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15A4" w14:textId="77777777" w:rsidR="00D82116" w:rsidRPr="008A66ED" w:rsidRDefault="00D8211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</w:pPr>
    </w:p>
    <w:p w14:paraId="65540E31" w14:textId="77777777" w:rsidR="00BE10C6" w:rsidRPr="008A66ED" w:rsidRDefault="00BE10C6" w:rsidP="00D2727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ind w:firstLine="708"/>
        <w:rPr>
          <w:rFonts w:ascii="Arial" w:hAnsi="Arial" w:cs="Arial"/>
          <w:sz w:val="28"/>
          <w:szCs w:val="28"/>
        </w:rPr>
      </w:pPr>
      <w:r w:rsidRPr="008A66ED">
        <w:rPr>
          <w:rFonts w:ascii="Arial" w:hAnsi="Arial" w:cs="Arial"/>
          <w:sz w:val="28"/>
          <w:szCs w:val="28"/>
        </w:rPr>
        <w:t>PRESSEINFORMATION</w:t>
      </w:r>
    </w:p>
    <w:p w14:paraId="64B150EE" w14:textId="77777777" w:rsidR="00BE10C6" w:rsidRPr="008A66ED" w:rsidRDefault="00D2727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8A66ED">
        <w:rPr>
          <w:rFonts w:ascii="Arial" w:hAnsi="Arial" w:cs="Arial"/>
          <w:sz w:val="18"/>
          <w:szCs w:val="18"/>
        </w:rPr>
        <w:t xml:space="preserve">             </w:t>
      </w:r>
      <w:r w:rsidRPr="008A66ED">
        <w:rPr>
          <w:rFonts w:ascii="Arial" w:hAnsi="Arial" w:cs="Arial"/>
          <w:sz w:val="18"/>
          <w:szCs w:val="18"/>
          <w:lang w:val="de-DE"/>
        </w:rPr>
        <w:t xml:space="preserve"> </w:t>
      </w:r>
      <w:r w:rsidR="00BE10C6" w:rsidRPr="008A66ED">
        <w:rPr>
          <w:rFonts w:ascii="Arial" w:hAnsi="Arial" w:cs="Arial"/>
          <w:sz w:val="18"/>
          <w:szCs w:val="18"/>
        </w:rPr>
        <w:t>Burgfestspiele Jagsthausen gGmbH</w:t>
      </w:r>
    </w:p>
    <w:p w14:paraId="017AA038" w14:textId="77777777" w:rsidR="00BE10C6" w:rsidRPr="008A66ED" w:rsidRDefault="00BE10C6" w:rsidP="00BE10C6">
      <w:pPr>
        <w:pStyle w:val="Kopfzeile"/>
        <w:tabs>
          <w:tab w:val="clear" w:pos="4536"/>
          <w:tab w:val="clear" w:pos="9072"/>
        </w:tabs>
      </w:pPr>
    </w:p>
    <w:p w14:paraId="58612B15" w14:textId="77777777" w:rsidR="00BE10C6" w:rsidRPr="008A66ED" w:rsidRDefault="00BE10C6" w:rsidP="00BE10C6">
      <w:pPr>
        <w:jc w:val="both"/>
        <w:rPr>
          <w:rFonts w:ascii="Arial" w:hAnsi="Arial" w:cs="Arial"/>
          <w:u w:val="single"/>
          <w:lang w:val="x-none"/>
        </w:rPr>
      </w:pPr>
    </w:p>
    <w:p w14:paraId="22BE9AF3" w14:textId="77777777" w:rsidR="00CB6833" w:rsidRPr="008A66ED" w:rsidRDefault="00CB6833" w:rsidP="00C47B6A">
      <w:pPr>
        <w:spacing w:line="360" w:lineRule="auto"/>
        <w:jc w:val="both"/>
        <w:rPr>
          <w:rFonts w:ascii="Arial" w:hAnsi="Arial" w:cs="Arial"/>
          <w:u w:val="single"/>
        </w:rPr>
      </w:pPr>
    </w:p>
    <w:p w14:paraId="35ED8EE4" w14:textId="2942AFBB" w:rsidR="002005FA" w:rsidRPr="00EE3652" w:rsidRDefault="00961B2A" w:rsidP="002005F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Monika Hirschle zu Gast im Gewölbe der Götzenburg</w:t>
      </w:r>
    </w:p>
    <w:p w14:paraId="758F805D" w14:textId="77777777" w:rsidR="002005FA" w:rsidRPr="00BC0AF0" w:rsidRDefault="002005FA" w:rsidP="002005F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5350CC0" w14:textId="29AFE444" w:rsidR="001711B1" w:rsidRDefault="00733842" w:rsidP="002005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Schauspielerin Monika Hirschle kennt Jagsthausen</w:t>
      </w:r>
      <w:r w:rsidR="00931316">
        <w:rPr>
          <w:rFonts w:ascii="Arial" w:hAnsi="Arial" w:cs="Arial"/>
          <w:sz w:val="22"/>
          <w:szCs w:val="22"/>
        </w:rPr>
        <w:t xml:space="preserve"> und Jagsthausen kennt Monika Hirschle</w:t>
      </w:r>
      <w:r>
        <w:rPr>
          <w:rFonts w:ascii="Arial" w:hAnsi="Arial" w:cs="Arial"/>
          <w:sz w:val="22"/>
          <w:szCs w:val="22"/>
        </w:rPr>
        <w:t>. Schon mehrfach war sie mit ihrem Soloprogramm zu Gast und 2019 gehörte sie zum Ensemble von „Laible und Frisch – Urlaubsreif“. Jetzt kehrt sie mit ihrem neuen Soloprogramm „Jetzt wird’s Dag“ am 22. April zurück ins Gewölbe der Götzenburg. Beginn ist um 19 Uhr, Tickets kosten auf allen Plätzen 24€ zzgl. Bearbeitungsgebühr.</w:t>
      </w:r>
      <w:r w:rsidR="001711B1">
        <w:rPr>
          <w:rFonts w:ascii="Arial" w:hAnsi="Arial" w:cs="Arial"/>
          <w:sz w:val="22"/>
          <w:szCs w:val="22"/>
        </w:rPr>
        <w:t xml:space="preserve"> Es wird garantiert unterhaltsam!</w:t>
      </w:r>
    </w:p>
    <w:p w14:paraId="7923335E" w14:textId="18E5EDCD" w:rsidR="00733842" w:rsidRDefault="00733842" w:rsidP="002005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2438D1" w14:textId="5CA2D4E3" w:rsidR="002005FA" w:rsidRPr="00A51BF6" w:rsidRDefault="00A51BF6" w:rsidP="00A51BF6">
      <w:pPr>
        <w:shd w:val="clear" w:color="auto" w:fill="FFFFFF"/>
        <w:spacing w:after="360" w:line="360" w:lineRule="auto"/>
        <w:textAlignment w:val="baseline"/>
        <w:rPr>
          <w:rFonts w:ascii="Arial" w:hAnsi="Arial" w:cs="Arial"/>
          <w:color w:val="1A171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2A814" wp14:editId="0A56879F">
            <wp:simplePos x="0" y="0"/>
            <wp:positionH relativeFrom="column">
              <wp:posOffset>4445</wp:posOffset>
            </wp:positionH>
            <wp:positionV relativeFrom="paragraph">
              <wp:posOffset>6985</wp:posOffset>
            </wp:positionV>
            <wp:extent cx="904875" cy="1179830"/>
            <wp:effectExtent l="0" t="0" r="9525" b="1270"/>
            <wp:wrapThrough wrapText="bothSides">
              <wp:wrapPolygon edited="0">
                <wp:start x="0" y="0"/>
                <wp:lineTo x="0" y="21274"/>
                <wp:lineTo x="21373" y="21274"/>
                <wp:lineTo x="21373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1"/>
                    <a:stretch/>
                  </pic:blipFill>
                  <pic:spPr bwMode="auto">
                    <a:xfrm>
                      <a:off x="0" y="0"/>
                      <a:ext cx="90487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842" w:rsidRPr="00961B2A">
        <w:rPr>
          <w:rFonts w:ascii="Arial" w:hAnsi="Arial" w:cs="Arial"/>
          <w:color w:val="1A171B"/>
          <w:sz w:val="22"/>
          <w:szCs w:val="22"/>
        </w:rPr>
        <w:t>„Jetzt wird’s Dag!“ – das kann ein Stoßseufzer, eine Warnung oder eine Beruhigung sein und es ist das Motto des neuen Soloprogramms von Monika Hirschle.</w:t>
      </w:r>
      <w:r w:rsidR="00733842">
        <w:rPr>
          <w:rFonts w:ascii="Arial" w:hAnsi="Arial" w:cs="Arial"/>
          <w:color w:val="1A171B"/>
          <w:sz w:val="22"/>
          <w:szCs w:val="22"/>
        </w:rPr>
        <w:t xml:space="preserve"> </w:t>
      </w:r>
      <w:r w:rsidR="00733842" w:rsidRPr="00961B2A">
        <w:rPr>
          <w:rFonts w:ascii="Arial" w:hAnsi="Arial" w:cs="Arial"/>
          <w:color w:val="1A171B"/>
          <w:sz w:val="22"/>
          <w:szCs w:val="22"/>
        </w:rPr>
        <w:t xml:space="preserve">Erlebte Geschichten – zum Beispiel mit Hugo, Hermann und Karl-Heinz und ein Rückblick auf </w:t>
      </w:r>
      <w:r w:rsidR="00A55812">
        <w:rPr>
          <w:rFonts w:ascii="Arial" w:hAnsi="Arial" w:cs="Arial"/>
          <w:color w:val="1A171B"/>
          <w:sz w:val="22"/>
          <w:szCs w:val="22"/>
        </w:rPr>
        <w:t xml:space="preserve">über </w:t>
      </w:r>
      <w:r w:rsidR="00733842" w:rsidRPr="00961B2A">
        <w:rPr>
          <w:rFonts w:ascii="Arial" w:hAnsi="Arial" w:cs="Arial"/>
          <w:color w:val="1A171B"/>
          <w:sz w:val="22"/>
          <w:szCs w:val="22"/>
        </w:rPr>
        <w:t>40 Jahre Theaterarbeit…</w:t>
      </w:r>
      <w:r w:rsidR="00733842" w:rsidRPr="00733842">
        <w:rPr>
          <w:rFonts w:ascii="Arial" w:hAnsi="Arial" w:cs="Arial"/>
          <w:color w:val="1A171B"/>
          <w:sz w:val="22"/>
          <w:szCs w:val="22"/>
        </w:rPr>
        <w:t xml:space="preserve"> </w:t>
      </w:r>
      <w:r w:rsidR="00733842" w:rsidRPr="00961B2A">
        <w:rPr>
          <w:rFonts w:ascii="Arial" w:hAnsi="Arial" w:cs="Arial"/>
          <w:color w:val="1A171B"/>
          <w:sz w:val="22"/>
          <w:szCs w:val="22"/>
        </w:rPr>
        <w:t>Wie immer auf gut Schwäbisch!</w:t>
      </w:r>
    </w:p>
    <w:p w14:paraId="2FA4948D" w14:textId="7E5C63DC" w:rsidR="002005FA" w:rsidRDefault="002005FA" w:rsidP="002005FA">
      <w:pPr>
        <w:spacing w:before="120" w:line="360" w:lineRule="auto"/>
        <w:ind w:right="-215"/>
        <w:jc w:val="both"/>
        <w:rPr>
          <w:rFonts w:ascii="Arial" w:hAnsi="Arial" w:cs="Arial"/>
          <w:b/>
          <w:bCs/>
          <w:sz w:val="22"/>
          <w:szCs w:val="22"/>
        </w:rPr>
      </w:pPr>
      <w:r w:rsidRPr="00C72ECD">
        <w:rPr>
          <w:rFonts w:ascii="Arial" w:hAnsi="Arial" w:cs="Arial"/>
          <w:b/>
          <w:bCs/>
          <w:sz w:val="22"/>
          <w:szCs w:val="22"/>
        </w:rPr>
        <w:t xml:space="preserve">Karten für alle Stücke gibt es online unter www.burgfestspiele-jagsthausen.de, per Mail unter </w:t>
      </w:r>
      <w:hyperlink r:id="rId8" w:history="1">
        <w:r w:rsidRPr="00C72ECD">
          <w:rPr>
            <w:rStyle w:val="Hyperlink"/>
            <w:rFonts w:ascii="Arial" w:hAnsi="Arial" w:cs="Arial"/>
            <w:b/>
            <w:bCs/>
            <w:sz w:val="22"/>
            <w:szCs w:val="22"/>
          </w:rPr>
          <w:t>info@burgfestspiele-jagsthausen.de</w:t>
        </w:r>
      </w:hyperlink>
      <w:r w:rsidRPr="00C72ECD">
        <w:rPr>
          <w:rFonts w:ascii="Arial" w:hAnsi="Arial" w:cs="Arial"/>
          <w:b/>
          <w:bCs/>
          <w:sz w:val="22"/>
          <w:szCs w:val="22"/>
        </w:rPr>
        <w:t>, telefonisch unter 07943 912345 oder persönlich im TicketCenter.</w:t>
      </w:r>
    </w:p>
    <w:p w14:paraId="57E3AAE8" w14:textId="1D81A4F0" w:rsidR="002005FA" w:rsidRDefault="00961B2A" w:rsidP="00A51BF6">
      <w:pPr>
        <w:shd w:val="clear" w:color="auto" w:fill="FFFFFF"/>
        <w:spacing w:after="360"/>
        <w:jc w:val="right"/>
        <w:textAlignment w:val="baseline"/>
        <w:rPr>
          <w:rFonts w:ascii="Arial" w:hAnsi="Arial" w:cs="Arial"/>
          <w:color w:val="1A171B"/>
          <w:sz w:val="22"/>
          <w:szCs w:val="22"/>
          <w:shd w:val="clear" w:color="auto" w:fill="FFFFFF"/>
        </w:rPr>
      </w:pPr>
      <w:r w:rsidRPr="00961B2A">
        <w:rPr>
          <w:rFonts w:ascii="Arial" w:hAnsi="Arial" w:cs="Arial"/>
          <w:color w:val="1A171B"/>
          <w:sz w:val="22"/>
          <w:szCs w:val="22"/>
        </w:rPr>
        <w:t>Foto: (c) Silvie Brucklacher</w:t>
      </w:r>
    </w:p>
    <w:p w14:paraId="54205D46" w14:textId="2C87C229" w:rsidR="002005FA" w:rsidRDefault="00961B2A" w:rsidP="002005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März</w:t>
      </w:r>
      <w:r w:rsidR="002005FA">
        <w:rPr>
          <w:rFonts w:ascii="Arial" w:hAnsi="Arial" w:cs="Arial"/>
          <w:sz w:val="16"/>
          <w:szCs w:val="16"/>
        </w:rPr>
        <w:t xml:space="preserve"> 2023</w:t>
      </w:r>
    </w:p>
    <w:p w14:paraId="78A71BD8" w14:textId="77777777" w:rsidR="002005FA" w:rsidRPr="00496E4E" w:rsidRDefault="002005FA" w:rsidP="002005F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6E4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Pr="00496E4E">
        <w:rPr>
          <w:rFonts w:ascii="Arial" w:hAnsi="Arial" w:cs="Arial"/>
          <w:b/>
          <w:sz w:val="20"/>
          <w:szCs w:val="20"/>
        </w:rPr>
        <w:t>Ansprechpartner für die Medien</w:t>
      </w:r>
    </w:p>
    <w:p w14:paraId="3DE4305E" w14:textId="77777777" w:rsidR="002005FA" w:rsidRPr="00496E4E" w:rsidRDefault="002005FA" w:rsidP="002005FA">
      <w:pPr>
        <w:ind w:left="4248"/>
        <w:jc w:val="both"/>
        <w:rPr>
          <w:rFonts w:ascii="Arial" w:hAnsi="Arial" w:cs="Arial"/>
          <w:sz w:val="20"/>
          <w:szCs w:val="20"/>
        </w:rPr>
      </w:pPr>
      <w:r w:rsidRPr="00496E4E">
        <w:rPr>
          <w:rFonts w:ascii="Arial" w:hAnsi="Arial" w:cs="Arial"/>
          <w:sz w:val="20"/>
          <w:szCs w:val="20"/>
        </w:rPr>
        <w:t>Ann-Kathrin Halter</w:t>
      </w:r>
    </w:p>
    <w:p w14:paraId="76206C93" w14:textId="77777777" w:rsidR="002005FA" w:rsidRPr="00496E4E" w:rsidRDefault="002005FA" w:rsidP="002005F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96E4E">
        <w:rPr>
          <w:rFonts w:ascii="Arial" w:hAnsi="Arial" w:cs="Arial"/>
          <w:sz w:val="20"/>
          <w:szCs w:val="20"/>
        </w:rPr>
        <w:tab/>
      </w:r>
      <w:r w:rsidRPr="00496E4E">
        <w:rPr>
          <w:rFonts w:ascii="Arial" w:hAnsi="Arial" w:cs="Arial"/>
          <w:sz w:val="20"/>
          <w:szCs w:val="20"/>
        </w:rPr>
        <w:tab/>
      </w:r>
      <w:r w:rsidRPr="00496E4E">
        <w:rPr>
          <w:rFonts w:ascii="Arial" w:hAnsi="Arial" w:cs="Arial"/>
          <w:sz w:val="20"/>
          <w:szCs w:val="20"/>
        </w:rPr>
        <w:tab/>
      </w:r>
      <w:r w:rsidRPr="00496E4E">
        <w:rPr>
          <w:rFonts w:ascii="Arial" w:hAnsi="Arial" w:cs="Arial"/>
          <w:sz w:val="20"/>
          <w:szCs w:val="20"/>
        </w:rPr>
        <w:tab/>
      </w:r>
      <w:r w:rsidRPr="00496E4E">
        <w:rPr>
          <w:rFonts w:ascii="Arial" w:hAnsi="Arial" w:cs="Arial"/>
          <w:sz w:val="20"/>
          <w:szCs w:val="20"/>
        </w:rPr>
        <w:tab/>
      </w:r>
      <w:r w:rsidRPr="00496E4E">
        <w:rPr>
          <w:rFonts w:ascii="Arial" w:hAnsi="Arial" w:cs="Arial"/>
          <w:sz w:val="20"/>
          <w:szCs w:val="20"/>
        </w:rPr>
        <w:tab/>
      </w:r>
      <w:r w:rsidRPr="00496E4E">
        <w:rPr>
          <w:rFonts w:ascii="Arial" w:hAnsi="Arial" w:cs="Arial"/>
          <w:sz w:val="20"/>
          <w:szCs w:val="20"/>
          <w:lang w:val="en-US"/>
        </w:rPr>
        <w:t>Fon 0176 80 360 491</w:t>
      </w:r>
      <w:r>
        <w:rPr>
          <w:rFonts w:ascii="Arial" w:hAnsi="Arial" w:cs="Arial"/>
          <w:sz w:val="20"/>
          <w:szCs w:val="20"/>
          <w:lang w:val="en-US"/>
        </w:rPr>
        <w:t xml:space="preserve"> oder 07943 912330</w:t>
      </w:r>
    </w:p>
    <w:p w14:paraId="0EFCC411" w14:textId="238CE284" w:rsidR="00077B6E" w:rsidRPr="002005FA" w:rsidRDefault="002005FA" w:rsidP="002005FA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496E4E">
        <w:rPr>
          <w:rFonts w:ascii="Arial" w:hAnsi="Arial" w:cs="Arial"/>
          <w:sz w:val="20"/>
          <w:szCs w:val="20"/>
          <w:lang w:val="en-US"/>
        </w:rPr>
        <w:tab/>
      </w:r>
      <w:r w:rsidRPr="00496E4E">
        <w:rPr>
          <w:rFonts w:ascii="Arial" w:hAnsi="Arial" w:cs="Arial"/>
          <w:sz w:val="20"/>
          <w:szCs w:val="20"/>
          <w:lang w:val="en-US"/>
        </w:rPr>
        <w:tab/>
      </w:r>
      <w:r w:rsidRPr="00496E4E">
        <w:rPr>
          <w:rFonts w:ascii="Arial" w:hAnsi="Arial" w:cs="Arial"/>
          <w:sz w:val="20"/>
          <w:szCs w:val="20"/>
          <w:lang w:val="en-US"/>
        </w:rPr>
        <w:tab/>
      </w:r>
      <w:r w:rsidRPr="00496E4E">
        <w:rPr>
          <w:rFonts w:ascii="Arial" w:hAnsi="Arial" w:cs="Arial"/>
          <w:sz w:val="20"/>
          <w:szCs w:val="20"/>
          <w:lang w:val="en-US"/>
        </w:rPr>
        <w:tab/>
      </w:r>
      <w:r w:rsidRPr="00496E4E">
        <w:rPr>
          <w:rFonts w:ascii="Arial" w:hAnsi="Arial" w:cs="Arial"/>
          <w:sz w:val="20"/>
          <w:szCs w:val="20"/>
          <w:lang w:val="en-US"/>
        </w:rPr>
        <w:tab/>
      </w:r>
      <w:r w:rsidRPr="00496E4E">
        <w:rPr>
          <w:rFonts w:ascii="Arial" w:hAnsi="Arial" w:cs="Arial"/>
          <w:sz w:val="20"/>
          <w:szCs w:val="20"/>
          <w:lang w:val="en-US"/>
        </w:rPr>
        <w:tab/>
        <w:t xml:space="preserve">Mail </w:t>
      </w:r>
      <w:hyperlink r:id="rId9" w:history="1">
        <w:r w:rsidRPr="00496E4E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ann-kathrin.halter@burgfestspiele-jagsthausen.de</w:t>
        </w:r>
      </w:hyperlink>
    </w:p>
    <w:sectPr w:rsidR="00077B6E" w:rsidRPr="002005FA" w:rsidSect="00B23A68">
      <w:footerReference w:type="default" r:id="rId10"/>
      <w:pgSz w:w="11906" w:h="16838"/>
      <w:pgMar w:top="2155" w:right="1134" w:bottom="3402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CDEC" w14:textId="77777777" w:rsidR="0020255B" w:rsidRDefault="0020255B">
      <w:r>
        <w:separator/>
      </w:r>
    </w:p>
  </w:endnote>
  <w:endnote w:type="continuationSeparator" w:id="0">
    <w:p w14:paraId="02A3AE63" w14:textId="77777777" w:rsidR="0020255B" w:rsidRDefault="002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4BAB" w14:textId="77777777" w:rsidR="001B0503" w:rsidRDefault="00630FCF" w:rsidP="00DC1215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</w:rPr>
    </w:pPr>
    <w:r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58240" behindDoc="1" locked="0" layoutInCell="1" allowOverlap="1" wp14:anchorId="042D420E" wp14:editId="574BB567">
          <wp:simplePos x="0" y="0"/>
          <wp:positionH relativeFrom="column">
            <wp:posOffset>3518535</wp:posOffset>
          </wp:positionH>
          <wp:positionV relativeFrom="paragraph">
            <wp:posOffset>-62230</wp:posOffset>
          </wp:positionV>
          <wp:extent cx="1099820" cy="238125"/>
          <wp:effectExtent l="0" t="0" r="5080" b="9525"/>
          <wp:wrapTight wrapText="bothSides">
            <wp:wrapPolygon edited="0">
              <wp:start x="0" y="0"/>
              <wp:lineTo x="0" y="20736"/>
              <wp:lineTo x="21326" y="20736"/>
              <wp:lineTo x="21326" y="0"/>
              <wp:lineTo x="0" y="0"/>
            </wp:wrapPolygon>
          </wp:wrapTight>
          <wp:docPr id="2" name="Bild 2" descr="logo-wuer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wuer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00EC" w:rsidRPr="00DC1215">
      <w:rPr>
        <w:rFonts w:ascii="Arial" w:hAnsi="Arial" w:cs="Arial"/>
        <w:bCs/>
        <w:color w:val="404040"/>
        <w:sz w:val="22"/>
        <w:szCs w:val="22"/>
      </w:rPr>
      <w:t>Gefördert aus Mitteln der Adolf Würth GmbH &amp; Co. KG</w:t>
    </w:r>
    <w:r w:rsidR="004C6FEF">
      <w:rPr>
        <w:rFonts w:ascii="Arial" w:hAnsi="Arial" w:cs="Arial"/>
        <w:bCs/>
        <w:color w:val="404040"/>
        <w:sz w:val="22"/>
        <w:szCs w:val="22"/>
      </w:rPr>
      <w:tab/>
    </w:r>
    <w:r w:rsidR="004C6FEF">
      <w:rPr>
        <w:rFonts w:ascii="Arial" w:hAnsi="Arial" w:cs="Arial"/>
        <w:bCs/>
        <w:color w:val="404040"/>
        <w:sz w:val="22"/>
        <w:szCs w:val="22"/>
      </w:rPr>
      <w:tab/>
    </w:r>
  </w:p>
  <w:p w14:paraId="5F632D16" w14:textId="5CF83BBC" w:rsidR="00424305" w:rsidRDefault="004C6FEF" w:rsidP="008F68D6">
    <w:pPr>
      <w:pStyle w:val="Fuzeile"/>
      <w:spacing w:line="360" w:lineRule="auto"/>
      <w:rPr>
        <w:rFonts w:ascii="Arial" w:hAnsi="Arial" w:cs="Arial"/>
        <w:bCs/>
        <w:color w:val="404040"/>
        <w:sz w:val="20"/>
        <w:szCs w:val="20"/>
        <w:lang w:val="de-DE"/>
      </w:rPr>
    </w:pPr>
    <w:r w:rsidRPr="008F68D6">
      <w:rPr>
        <w:rFonts w:ascii="Arial" w:hAnsi="Arial" w:cs="Arial"/>
        <w:bCs/>
        <w:color w:val="404040"/>
        <w:sz w:val="20"/>
        <w:szCs w:val="20"/>
      </w:rPr>
      <w:t>Und mit Unterstützung der ZEAG Energie AG</w:t>
    </w:r>
    <w:r w:rsidR="009C2F77">
      <w:rPr>
        <w:rFonts w:ascii="Arial" w:hAnsi="Arial" w:cs="Arial"/>
        <w:bCs/>
        <w:color w:val="404040"/>
        <w:sz w:val="20"/>
        <w:szCs w:val="20"/>
        <w:lang w:val="de-DE"/>
      </w:rPr>
      <w:t xml:space="preserve">  </w:t>
    </w:r>
    <w:r w:rsidR="000D17E4">
      <w:rPr>
        <w:rFonts w:ascii="Arial" w:hAnsi="Arial" w:cs="Arial"/>
        <w:bCs/>
        <w:color w:val="404040"/>
        <w:sz w:val="20"/>
        <w:szCs w:val="20"/>
        <w:lang w:val="de-DE"/>
      </w:rPr>
      <w:t xml:space="preserve"> </w:t>
    </w:r>
    <w:r w:rsidR="008F68D6" w:rsidRPr="008F68D6">
      <w:rPr>
        <w:rFonts w:ascii="Arial" w:hAnsi="Arial" w:cs="Arial"/>
        <w:bCs/>
        <w:noProof/>
        <w:color w:val="404040"/>
        <w:sz w:val="20"/>
        <w:szCs w:val="20"/>
        <w:lang w:val="de-DE"/>
      </w:rPr>
      <w:drawing>
        <wp:inline distT="0" distB="0" distL="0" distR="0" wp14:anchorId="0E7B119A" wp14:editId="1CAB4BA6">
          <wp:extent cx="590550" cy="32817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EAG Energi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809" cy="330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4305">
      <w:rPr>
        <w:rFonts w:ascii="Arial" w:hAnsi="Arial" w:cs="Arial"/>
        <w:bCs/>
        <w:color w:val="404040"/>
        <w:sz w:val="20"/>
        <w:szCs w:val="20"/>
        <w:lang w:val="de-DE"/>
      </w:rPr>
      <w:t xml:space="preserve"> </w:t>
    </w:r>
  </w:p>
  <w:p w14:paraId="2704F1D5" w14:textId="66C98B77" w:rsidR="006F00EC" w:rsidRPr="000D17E4" w:rsidRDefault="00424305" w:rsidP="008F68D6">
    <w:pPr>
      <w:pStyle w:val="Fuzeile"/>
      <w:spacing w:line="360" w:lineRule="auto"/>
      <w:rPr>
        <w:rFonts w:ascii="Arial" w:hAnsi="Arial" w:cs="Arial"/>
        <w:bCs/>
        <w:color w:val="404040"/>
        <w:sz w:val="20"/>
        <w:szCs w:val="20"/>
      </w:rPr>
    </w:pPr>
    <w:r>
      <w:rPr>
        <w:rFonts w:ascii="Arial" w:hAnsi="Arial" w:cs="Arial"/>
        <w:bCs/>
        <w:color w:val="404040"/>
        <w:sz w:val="20"/>
        <w:szCs w:val="20"/>
        <w:lang w:val="de-DE"/>
      </w:rPr>
      <w:t>&amp; der Sparkassen- Finanzgruppen Baden-Württemberg</w:t>
    </w:r>
    <w:r w:rsidR="009C2F77">
      <w:rPr>
        <w:rFonts w:ascii="Arial" w:hAnsi="Arial" w:cs="Arial"/>
        <w:bCs/>
        <w:color w:val="404040"/>
        <w:sz w:val="20"/>
        <w:szCs w:val="20"/>
        <w:lang w:val="de-DE"/>
      </w:rPr>
      <w:t xml:space="preserve">  </w:t>
    </w:r>
    <w:r>
      <w:rPr>
        <w:rFonts w:ascii="Arial" w:hAnsi="Arial" w:cs="Arial"/>
        <w:bCs/>
        <w:color w:val="404040"/>
        <w:sz w:val="20"/>
        <w:szCs w:val="20"/>
        <w:lang w:val="de-DE"/>
      </w:rPr>
      <w:t xml:space="preserve">   </w:t>
    </w:r>
    <w:r w:rsidR="009C2F77">
      <w:rPr>
        <w:noProof/>
        <w:lang w:val="de-DE"/>
      </w:rPr>
      <w:t xml:space="preserve"> </w:t>
    </w:r>
    <w:r>
      <w:rPr>
        <w:noProof/>
      </w:rPr>
      <w:drawing>
        <wp:inline distT="0" distB="0" distL="0" distR="0" wp14:anchorId="519BE27C" wp14:editId="275DFE44">
          <wp:extent cx="1466850" cy="284800"/>
          <wp:effectExtent l="0" t="0" r="0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781" cy="29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17E4">
      <w:rPr>
        <w:rFonts w:ascii="Arial" w:hAnsi="Arial" w:cs="Arial"/>
        <w:bCs/>
        <w:color w:val="404040"/>
        <w:sz w:val="20"/>
        <w:szCs w:val="20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8866" w14:textId="77777777" w:rsidR="0020255B" w:rsidRDefault="0020255B">
      <w:r>
        <w:separator/>
      </w:r>
    </w:p>
  </w:footnote>
  <w:footnote w:type="continuationSeparator" w:id="0">
    <w:p w14:paraId="267DE268" w14:textId="77777777" w:rsidR="0020255B" w:rsidRDefault="00202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0C6"/>
    <w:rsid w:val="00010E8F"/>
    <w:rsid w:val="000129DE"/>
    <w:rsid w:val="000160B9"/>
    <w:rsid w:val="00017A2D"/>
    <w:rsid w:val="000237C4"/>
    <w:rsid w:val="0002453A"/>
    <w:rsid w:val="00026787"/>
    <w:rsid w:val="00031EC5"/>
    <w:rsid w:val="000338C5"/>
    <w:rsid w:val="0004263B"/>
    <w:rsid w:val="00070182"/>
    <w:rsid w:val="0007234F"/>
    <w:rsid w:val="000755FD"/>
    <w:rsid w:val="00077B6E"/>
    <w:rsid w:val="00080382"/>
    <w:rsid w:val="000804D9"/>
    <w:rsid w:val="00083BD2"/>
    <w:rsid w:val="00083DE5"/>
    <w:rsid w:val="0009021D"/>
    <w:rsid w:val="00093582"/>
    <w:rsid w:val="000941D9"/>
    <w:rsid w:val="00094614"/>
    <w:rsid w:val="00094D34"/>
    <w:rsid w:val="000A06A7"/>
    <w:rsid w:val="000A0B8F"/>
    <w:rsid w:val="000A190A"/>
    <w:rsid w:val="000A6561"/>
    <w:rsid w:val="000B1300"/>
    <w:rsid w:val="000B1D7D"/>
    <w:rsid w:val="000B364F"/>
    <w:rsid w:val="000B3CBB"/>
    <w:rsid w:val="000B5FD6"/>
    <w:rsid w:val="000C1777"/>
    <w:rsid w:val="000C51C1"/>
    <w:rsid w:val="000C7FED"/>
    <w:rsid w:val="000D0147"/>
    <w:rsid w:val="000D0ABF"/>
    <w:rsid w:val="000D17E4"/>
    <w:rsid w:val="000D264B"/>
    <w:rsid w:val="000D3031"/>
    <w:rsid w:val="000D3E67"/>
    <w:rsid w:val="000D45ED"/>
    <w:rsid w:val="000E194A"/>
    <w:rsid w:val="000F07C7"/>
    <w:rsid w:val="000F2280"/>
    <w:rsid w:val="000F421C"/>
    <w:rsid w:val="00104E52"/>
    <w:rsid w:val="00105037"/>
    <w:rsid w:val="00105B61"/>
    <w:rsid w:val="00112A12"/>
    <w:rsid w:val="0012022D"/>
    <w:rsid w:val="001237E3"/>
    <w:rsid w:val="00123D07"/>
    <w:rsid w:val="00124E62"/>
    <w:rsid w:val="00127A0E"/>
    <w:rsid w:val="00127FA9"/>
    <w:rsid w:val="0013022A"/>
    <w:rsid w:val="00133F87"/>
    <w:rsid w:val="00136402"/>
    <w:rsid w:val="0014537E"/>
    <w:rsid w:val="00145BC4"/>
    <w:rsid w:val="00146ADF"/>
    <w:rsid w:val="00152095"/>
    <w:rsid w:val="0015665D"/>
    <w:rsid w:val="00156B74"/>
    <w:rsid w:val="00157482"/>
    <w:rsid w:val="00160BC0"/>
    <w:rsid w:val="0017110B"/>
    <w:rsid w:val="001711B1"/>
    <w:rsid w:val="00176A11"/>
    <w:rsid w:val="001772C7"/>
    <w:rsid w:val="00177858"/>
    <w:rsid w:val="00180D02"/>
    <w:rsid w:val="00184708"/>
    <w:rsid w:val="00187C56"/>
    <w:rsid w:val="00194EAA"/>
    <w:rsid w:val="001965FF"/>
    <w:rsid w:val="001A018C"/>
    <w:rsid w:val="001A2E07"/>
    <w:rsid w:val="001A5A0E"/>
    <w:rsid w:val="001B0503"/>
    <w:rsid w:val="001B5858"/>
    <w:rsid w:val="001B66B1"/>
    <w:rsid w:val="001C062A"/>
    <w:rsid w:val="001C45BF"/>
    <w:rsid w:val="001C5269"/>
    <w:rsid w:val="001C7229"/>
    <w:rsid w:val="001D48AD"/>
    <w:rsid w:val="001D4B6E"/>
    <w:rsid w:val="001D66B4"/>
    <w:rsid w:val="001D714F"/>
    <w:rsid w:val="001D77A0"/>
    <w:rsid w:val="001D7C10"/>
    <w:rsid w:val="001E1529"/>
    <w:rsid w:val="001E17D9"/>
    <w:rsid w:val="001E6490"/>
    <w:rsid w:val="001F6423"/>
    <w:rsid w:val="001F64FC"/>
    <w:rsid w:val="002005FA"/>
    <w:rsid w:val="0020131D"/>
    <w:rsid w:val="0020255B"/>
    <w:rsid w:val="002120A5"/>
    <w:rsid w:val="00220056"/>
    <w:rsid w:val="0022342F"/>
    <w:rsid w:val="0022449E"/>
    <w:rsid w:val="002259A5"/>
    <w:rsid w:val="00232549"/>
    <w:rsid w:val="002365C7"/>
    <w:rsid w:val="00250247"/>
    <w:rsid w:val="0025177C"/>
    <w:rsid w:val="002525A2"/>
    <w:rsid w:val="00255F1E"/>
    <w:rsid w:val="002645F4"/>
    <w:rsid w:val="0026650B"/>
    <w:rsid w:val="00272631"/>
    <w:rsid w:val="0027350D"/>
    <w:rsid w:val="002775C4"/>
    <w:rsid w:val="002777C5"/>
    <w:rsid w:val="002812B2"/>
    <w:rsid w:val="00284CA8"/>
    <w:rsid w:val="0029014E"/>
    <w:rsid w:val="00291B6B"/>
    <w:rsid w:val="00292A09"/>
    <w:rsid w:val="0029337C"/>
    <w:rsid w:val="002A4F50"/>
    <w:rsid w:val="002A7B73"/>
    <w:rsid w:val="002B1B5D"/>
    <w:rsid w:val="002B21E7"/>
    <w:rsid w:val="002B299F"/>
    <w:rsid w:val="002B3D8A"/>
    <w:rsid w:val="002C3AEB"/>
    <w:rsid w:val="002C57BA"/>
    <w:rsid w:val="002C68C4"/>
    <w:rsid w:val="002C7F13"/>
    <w:rsid w:val="002D602D"/>
    <w:rsid w:val="002E1579"/>
    <w:rsid w:val="002E16A9"/>
    <w:rsid w:val="002F11B3"/>
    <w:rsid w:val="002F69E5"/>
    <w:rsid w:val="002F6AFA"/>
    <w:rsid w:val="003015D4"/>
    <w:rsid w:val="00313E7E"/>
    <w:rsid w:val="00321F00"/>
    <w:rsid w:val="003253CD"/>
    <w:rsid w:val="00333833"/>
    <w:rsid w:val="00341C3F"/>
    <w:rsid w:val="00346C98"/>
    <w:rsid w:val="00350E71"/>
    <w:rsid w:val="00351F48"/>
    <w:rsid w:val="0035782F"/>
    <w:rsid w:val="00357DFC"/>
    <w:rsid w:val="003609A6"/>
    <w:rsid w:val="0036259F"/>
    <w:rsid w:val="00364082"/>
    <w:rsid w:val="003708A5"/>
    <w:rsid w:val="00372940"/>
    <w:rsid w:val="0037380E"/>
    <w:rsid w:val="0037571D"/>
    <w:rsid w:val="00380A9C"/>
    <w:rsid w:val="00380E05"/>
    <w:rsid w:val="003866D2"/>
    <w:rsid w:val="00392108"/>
    <w:rsid w:val="00394A8B"/>
    <w:rsid w:val="00395799"/>
    <w:rsid w:val="00397F74"/>
    <w:rsid w:val="003A3059"/>
    <w:rsid w:val="003A415F"/>
    <w:rsid w:val="003A632A"/>
    <w:rsid w:val="003B3C93"/>
    <w:rsid w:val="003B3E65"/>
    <w:rsid w:val="003C2866"/>
    <w:rsid w:val="003C6C57"/>
    <w:rsid w:val="003D0539"/>
    <w:rsid w:val="003D3870"/>
    <w:rsid w:val="003D47D2"/>
    <w:rsid w:val="003D6798"/>
    <w:rsid w:val="003E3320"/>
    <w:rsid w:val="003E53C3"/>
    <w:rsid w:val="003E5F88"/>
    <w:rsid w:val="003E7D67"/>
    <w:rsid w:val="003F06B7"/>
    <w:rsid w:val="003F1129"/>
    <w:rsid w:val="003F6D2C"/>
    <w:rsid w:val="003F7159"/>
    <w:rsid w:val="003F7F4B"/>
    <w:rsid w:val="0040228C"/>
    <w:rsid w:val="0040274B"/>
    <w:rsid w:val="0040386E"/>
    <w:rsid w:val="004058BE"/>
    <w:rsid w:val="00407E81"/>
    <w:rsid w:val="00414C0B"/>
    <w:rsid w:val="00417A3D"/>
    <w:rsid w:val="004205CB"/>
    <w:rsid w:val="004226F3"/>
    <w:rsid w:val="00424305"/>
    <w:rsid w:val="00425341"/>
    <w:rsid w:val="004262C8"/>
    <w:rsid w:val="004268B0"/>
    <w:rsid w:val="004307BB"/>
    <w:rsid w:val="00431CD7"/>
    <w:rsid w:val="0043549E"/>
    <w:rsid w:val="00441283"/>
    <w:rsid w:val="00443BF0"/>
    <w:rsid w:val="00445F92"/>
    <w:rsid w:val="00446BFD"/>
    <w:rsid w:val="004515B2"/>
    <w:rsid w:val="004565CA"/>
    <w:rsid w:val="0045791D"/>
    <w:rsid w:val="004606B5"/>
    <w:rsid w:val="00463042"/>
    <w:rsid w:val="00466522"/>
    <w:rsid w:val="00466CE0"/>
    <w:rsid w:val="004677EE"/>
    <w:rsid w:val="00467A9E"/>
    <w:rsid w:val="004711C5"/>
    <w:rsid w:val="0047148C"/>
    <w:rsid w:val="004719D4"/>
    <w:rsid w:val="0047257A"/>
    <w:rsid w:val="004764AB"/>
    <w:rsid w:val="00483C61"/>
    <w:rsid w:val="00483CFB"/>
    <w:rsid w:val="00484F44"/>
    <w:rsid w:val="0049092A"/>
    <w:rsid w:val="00491826"/>
    <w:rsid w:val="00494157"/>
    <w:rsid w:val="0049648A"/>
    <w:rsid w:val="00497B90"/>
    <w:rsid w:val="004A2D6C"/>
    <w:rsid w:val="004A30F7"/>
    <w:rsid w:val="004A3EAB"/>
    <w:rsid w:val="004A421F"/>
    <w:rsid w:val="004B067A"/>
    <w:rsid w:val="004B2D92"/>
    <w:rsid w:val="004B56AC"/>
    <w:rsid w:val="004C4125"/>
    <w:rsid w:val="004C6FEF"/>
    <w:rsid w:val="004D332B"/>
    <w:rsid w:val="004D3CBF"/>
    <w:rsid w:val="004D44B3"/>
    <w:rsid w:val="004D5BEC"/>
    <w:rsid w:val="004D6370"/>
    <w:rsid w:val="004D651F"/>
    <w:rsid w:val="004E17EE"/>
    <w:rsid w:val="004F1500"/>
    <w:rsid w:val="004F391E"/>
    <w:rsid w:val="004F47DB"/>
    <w:rsid w:val="004F5347"/>
    <w:rsid w:val="004F7382"/>
    <w:rsid w:val="0050598D"/>
    <w:rsid w:val="00506ABE"/>
    <w:rsid w:val="00506AD6"/>
    <w:rsid w:val="005121F8"/>
    <w:rsid w:val="0051258D"/>
    <w:rsid w:val="00524F57"/>
    <w:rsid w:val="00534A70"/>
    <w:rsid w:val="00536BAE"/>
    <w:rsid w:val="00542CAB"/>
    <w:rsid w:val="00543DD2"/>
    <w:rsid w:val="00544A38"/>
    <w:rsid w:val="005469EB"/>
    <w:rsid w:val="00547CC2"/>
    <w:rsid w:val="005601CA"/>
    <w:rsid w:val="00560FD6"/>
    <w:rsid w:val="00561B20"/>
    <w:rsid w:val="00561BEE"/>
    <w:rsid w:val="0057259A"/>
    <w:rsid w:val="005845F1"/>
    <w:rsid w:val="00595676"/>
    <w:rsid w:val="00596035"/>
    <w:rsid w:val="005A0C93"/>
    <w:rsid w:val="005A2225"/>
    <w:rsid w:val="005A40C4"/>
    <w:rsid w:val="005A78F0"/>
    <w:rsid w:val="005B125C"/>
    <w:rsid w:val="005B1D56"/>
    <w:rsid w:val="005C0010"/>
    <w:rsid w:val="005C2522"/>
    <w:rsid w:val="005C6AF7"/>
    <w:rsid w:val="005D0AE4"/>
    <w:rsid w:val="005D492A"/>
    <w:rsid w:val="005D591D"/>
    <w:rsid w:val="005D73D5"/>
    <w:rsid w:val="005E2CAD"/>
    <w:rsid w:val="005E641A"/>
    <w:rsid w:val="005E6B52"/>
    <w:rsid w:val="005F2B0B"/>
    <w:rsid w:val="005F568F"/>
    <w:rsid w:val="005F6649"/>
    <w:rsid w:val="005F6C88"/>
    <w:rsid w:val="00603BF2"/>
    <w:rsid w:val="00606A13"/>
    <w:rsid w:val="00607BB2"/>
    <w:rsid w:val="00610095"/>
    <w:rsid w:val="0061101F"/>
    <w:rsid w:val="00611CDF"/>
    <w:rsid w:val="0062224F"/>
    <w:rsid w:val="00623594"/>
    <w:rsid w:val="006309F7"/>
    <w:rsid w:val="00630FCF"/>
    <w:rsid w:val="00631CBE"/>
    <w:rsid w:val="00634FBF"/>
    <w:rsid w:val="00641A2A"/>
    <w:rsid w:val="00643A6D"/>
    <w:rsid w:val="00643DDC"/>
    <w:rsid w:val="00645FFB"/>
    <w:rsid w:val="00646CCB"/>
    <w:rsid w:val="0064745C"/>
    <w:rsid w:val="006515CD"/>
    <w:rsid w:val="00653343"/>
    <w:rsid w:val="006535C3"/>
    <w:rsid w:val="006543D7"/>
    <w:rsid w:val="00654C2C"/>
    <w:rsid w:val="00656EA4"/>
    <w:rsid w:val="0066766D"/>
    <w:rsid w:val="006704FE"/>
    <w:rsid w:val="00670D9F"/>
    <w:rsid w:val="0067709E"/>
    <w:rsid w:val="0068027D"/>
    <w:rsid w:val="0068221B"/>
    <w:rsid w:val="006862E4"/>
    <w:rsid w:val="00691985"/>
    <w:rsid w:val="00691B12"/>
    <w:rsid w:val="00694C97"/>
    <w:rsid w:val="006A10D0"/>
    <w:rsid w:val="006B7A09"/>
    <w:rsid w:val="006C08BE"/>
    <w:rsid w:val="006C1254"/>
    <w:rsid w:val="006C1AF1"/>
    <w:rsid w:val="006C3084"/>
    <w:rsid w:val="006D4FF9"/>
    <w:rsid w:val="006D6131"/>
    <w:rsid w:val="006E03F5"/>
    <w:rsid w:val="006E235D"/>
    <w:rsid w:val="006E2527"/>
    <w:rsid w:val="006E2F69"/>
    <w:rsid w:val="006E2FA4"/>
    <w:rsid w:val="006E6CD0"/>
    <w:rsid w:val="006F00EC"/>
    <w:rsid w:val="006F5A6E"/>
    <w:rsid w:val="006F6305"/>
    <w:rsid w:val="006F6631"/>
    <w:rsid w:val="006F71EE"/>
    <w:rsid w:val="00700784"/>
    <w:rsid w:val="0070350B"/>
    <w:rsid w:val="00703998"/>
    <w:rsid w:val="00705791"/>
    <w:rsid w:val="0071721D"/>
    <w:rsid w:val="00722D8C"/>
    <w:rsid w:val="007326E4"/>
    <w:rsid w:val="00733842"/>
    <w:rsid w:val="00734212"/>
    <w:rsid w:val="00735D10"/>
    <w:rsid w:val="00745B22"/>
    <w:rsid w:val="00747E2B"/>
    <w:rsid w:val="007502D5"/>
    <w:rsid w:val="0075469A"/>
    <w:rsid w:val="0075769F"/>
    <w:rsid w:val="0075777C"/>
    <w:rsid w:val="007635DC"/>
    <w:rsid w:val="00763C8E"/>
    <w:rsid w:val="00767D5F"/>
    <w:rsid w:val="0077085A"/>
    <w:rsid w:val="00773D8B"/>
    <w:rsid w:val="007769EB"/>
    <w:rsid w:val="00782FD3"/>
    <w:rsid w:val="00783DD3"/>
    <w:rsid w:val="00786042"/>
    <w:rsid w:val="00791263"/>
    <w:rsid w:val="00791ED5"/>
    <w:rsid w:val="00793809"/>
    <w:rsid w:val="00795853"/>
    <w:rsid w:val="007A014E"/>
    <w:rsid w:val="007A1DE1"/>
    <w:rsid w:val="007A253F"/>
    <w:rsid w:val="007A5919"/>
    <w:rsid w:val="007A6476"/>
    <w:rsid w:val="007A64AF"/>
    <w:rsid w:val="007A6F00"/>
    <w:rsid w:val="007A7DAB"/>
    <w:rsid w:val="007B2600"/>
    <w:rsid w:val="007B7D59"/>
    <w:rsid w:val="007C1B6B"/>
    <w:rsid w:val="007C254B"/>
    <w:rsid w:val="007C3D05"/>
    <w:rsid w:val="007C7E78"/>
    <w:rsid w:val="007D1549"/>
    <w:rsid w:val="007D29A2"/>
    <w:rsid w:val="007D6C9D"/>
    <w:rsid w:val="007D7F70"/>
    <w:rsid w:val="007E07DC"/>
    <w:rsid w:val="007E52AE"/>
    <w:rsid w:val="007E7347"/>
    <w:rsid w:val="007E7584"/>
    <w:rsid w:val="007F2C0D"/>
    <w:rsid w:val="007F30C6"/>
    <w:rsid w:val="007F3B47"/>
    <w:rsid w:val="007F5D60"/>
    <w:rsid w:val="007F62BF"/>
    <w:rsid w:val="00801345"/>
    <w:rsid w:val="008014A1"/>
    <w:rsid w:val="00801A75"/>
    <w:rsid w:val="00802DC4"/>
    <w:rsid w:val="008060ED"/>
    <w:rsid w:val="00807E0A"/>
    <w:rsid w:val="00812DF7"/>
    <w:rsid w:val="00817C56"/>
    <w:rsid w:val="00820494"/>
    <w:rsid w:val="00820C1C"/>
    <w:rsid w:val="00822576"/>
    <w:rsid w:val="00822C71"/>
    <w:rsid w:val="00823C1B"/>
    <w:rsid w:val="00826FA0"/>
    <w:rsid w:val="00832ABA"/>
    <w:rsid w:val="008362FB"/>
    <w:rsid w:val="008379C9"/>
    <w:rsid w:val="00841E8D"/>
    <w:rsid w:val="00845BE3"/>
    <w:rsid w:val="00850DCC"/>
    <w:rsid w:val="00852384"/>
    <w:rsid w:val="0085305E"/>
    <w:rsid w:val="008542F9"/>
    <w:rsid w:val="00870862"/>
    <w:rsid w:val="008709C4"/>
    <w:rsid w:val="00876044"/>
    <w:rsid w:val="008763AE"/>
    <w:rsid w:val="00876EE9"/>
    <w:rsid w:val="00882BF8"/>
    <w:rsid w:val="008837D6"/>
    <w:rsid w:val="008853BB"/>
    <w:rsid w:val="00885C48"/>
    <w:rsid w:val="00885FF6"/>
    <w:rsid w:val="00886ABD"/>
    <w:rsid w:val="008924C6"/>
    <w:rsid w:val="00892D6F"/>
    <w:rsid w:val="00894301"/>
    <w:rsid w:val="008973CD"/>
    <w:rsid w:val="008A52A5"/>
    <w:rsid w:val="008A5B2B"/>
    <w:rsid w:val="008A66ED"/>
    <w:rsid w:val="008B2958"/>
    <w:rsid w:val="008C1FC7"/>
    <w:rsid w:val="008E2470"/>
    <w:rsid w:val="008E4EAD"/>
    <w:rsid w:val="008E4EF4"/>
    <w:rsid w:val="008E6438"/>
    <w:rsid w:val="008F4F08"/>
    <w:rsid w:val="008F61CC"/>
    <w:rsid w:val="008F68D6"/>
    <w:rsid w:val="00901CB7"/>
    <w:rsid w:val="00903BB5"/>
    <w:rsid w:val="00903D68"/>
    <w:rsid w:val="00905018"/>
    <w:rsid w:val="009108A8"/>
    <w:rsid w:val="00914A01"/>
    <w:rsid w:val="009153ED"/>
    <w:rsid w:val="0092145F"/>
    <w:rsid w:val="00931316"/>
    <w:rsid w:val="009325EE"/>
    <w:rsid w:val="009340BF"/>
    <w:rsid w:val="0094645E"/>
    <w:rsid w:val="00947533"/>
    <w:rsid w:val="00954CB1"/>
    <w:rsid w:val="00961B2A"/>
    <w:rsid w:val="00964262"/>
    <w:rsid w:val="009745CA"/>
    <w:rsid w:val="009768DA"/>
    <w:rsid w:val="009807F3"/>
    <w:rsid w:val="00980DB3"/>
    <w:rsid w:val="0098277A"/>
    <w:rsid w:val="0099352F"/>
    <w:rsid w:val="00994486"/>
    <w:rsid w:val="009A5AB1"/>
    <w:rsid w:val="009B2B06"/>
    <w:rsid w:val="009B37F4"/>
    <w:rsid w:val="009B5E08"/>
    <w:rsid w:val="009B7FAE"/>
    <w:rsid w:val="009C1256"/>
    <w:rsid w:val="009C1CB4"/>
    <w:rsid w:val="009C2F77"/>
    <w:rsid w:val="009C7FAE"/>
    <w:rsid w:val="009D2260"/>
    <w:rsid w:val="009D6960"/>
    <w:rsid w:val="009E053A"/>
    <w:rsid w:val="009E3233"/>
    <w:rsid w:val="009E5CC3"/>
    <w:rsid w:val="009F2C2A"/>
    <w:rsid w:val="009F2EEE"/>
    <w:rsid w:val="009F3B96"/>
    <w:rsid w:val="009F6DD2"/>
    <w:rsid w:val="00A01AC9"/>
    <w:rsid w:val="00A056F3"/>
    <w:rsid w:val="00A1101A"/>
    <w:rsid w:val="00A130EB"/>
    <w:rsid w:val="00A13CA6"/>
    <w:rsid w:val="00A21D09"/>
    <w:rsid w:val="00A267B4"/>
    <w:rsid w:val="00A35E46"/>
    <w:rsid w:val="00A411B4"/>
    <w:rsid w:val="00A42AE9"/>
    <w:rsid w:val="00A47145"/>
    <w:rsid w:val="00A5052D"/>
    <w:rsid w:val="00A51BF6"/>
    <w:rsid w:val="00A52618"/>
    <w:rsid w:val="00A55812"/>
    <w:rsid w:val="00A5788E"/>
    <w:rsid w:val="00A7151F"/>
    <w:rsid w:val="00A72D58"/>
    <w:rsid w:val="00A833A3"/>
    <w:rsid w:val="00A86FB0"/>
    <w:rsid w:val="00A870A1"/>
    <w:rsid w:val="00A900DD"/>
    <w:rsid w:val="00A90E45"/>
    <w:rsid w:val="00A9502E"/>
    <w:rsid w:val="00A955D8"/>
    <w:rsid w:val="00A95D34"/>
    <w:rsid w:val="00A97A97"/>
    <w:rsid w:val="00AA45E5"/>
    <w:rsid w:val="00AA525B"/>
    <w:rsid w:val="00AB0C1F"/>
    <w:rsid w:val="00AB1905"/>
    <w:rsid w:val="00AB330F"/>
    <w:rsid w:val="00AB389C"/>
    <w:rsid w:val="00AB41C8"/>
    <w:rsid w:val="00AB4E82"/>
    <w:rsid w:val="00AB5C8B"/>
    <w:rsid w:val="00AB720B"/>
    <w:rsid w:val="00AC295D"/>
    <w:rsid w:val="00AC29E3"/>
    <w:rsid w:val="00AC589D"/>
    <w:rsid w:val="00AD3915"/>
    <w:rsid w:val="00AD6CF2"/>
    <w:rsid w:val="00AE3EED"/>
    <w:rsid w:val="00AE65E2"/>
    <w:rsid w:val="00AF09FB"/>
    <w:rsid w:val="00AF7776"/>
    <w:rsid w:val="00B00DF2"/>
    <w:rsid w:val="00B05733"/>
    <w:rsid w:val="00B15D0C"/>
    <w:rsid w:val="00B15E5C"/>
    <w:rsid w:val="00B217F7"/>
    <w:rsid w:val="00B22F14"/>
    <w:rsid w:val="00B23A68"/>
    <w:rsid w:val="00B26169"/>
    <w:rsid w:val="00B2720F"/>
    <w:rsid w:val="00B27B26"/>
    <w:rsid w:val="00B41977"/>
    <w:rsid w:val="00B459BE"/>
    <w:rsid w:val="00B46A1A"/>
    <w:rsid w:val="00B46F12"/>
    <w:rsid w:val="00B534D4"/>
    <w:rsid w:val="00B54324"/>
    <w:rsid w:val="00B613E7"/>
    <w:rsid w:val="00B64CE6"/>
    <w:rsid w:val="00B70A92"/>
    <w:rsid w:val="00B76318"/>
    <w:rsid w:val="00B80335"/>
    <w:rsid w:val="00BA3E4D"/>
    <w:rsid w:val="00BA4818"/>
    <w:rsid w:val="00BB2688"/>
    <w:rsid w:val="00BB7280"/>
    <w:rsid w:val="00BB7E24"/>
    <w:rsid w:val="00BC1E71"/>
    <w:rsid w:val="00BC50AD"/>
    <w:rsid w:val="00BC6CBD"/>
    <w:rsid w:val="00BC74AA"/>
    <w:rsid w:val="00BC7509"/>
    <w:rsid w:val="00BD3224"/>
    <w:rsid w:val="00BE10C6"/>
    <w:rsid w:val="00BE3C00"/>
    <w:rsid w:val="00BE6EC9"/>
    <w:rsid w:val="00C018CF"/>
    <w:rsid w:val="00C021A7"/>
    <w:rsid w:val="00C0508E"/>
    <w:rsid w:val="00C057AC"/>
    <w:rsid w:val="00C05B94"/>
    <w:rsid w:val="00C1392F"/>
    <w:rsid w:val="00C2128D"/>
    <w:rsid w:val="00C2603D"/>
    <w:rsid w:val="00C273D5"/>
    <w:rsid w:val="00C27C06"/>
    <w:rsid w:val="00C338E8"/>
    <w:rsid w:val="00C4215B"/>
    <w:rsid w:val="00C44969"/>
    <w:rsid w:val="00C47B6A"/>
    <w:rsid w:val="00C56AE9"/>
    <w:rsid w:val="00C65E28"/>
    <w:rsid w:val="00C732DD"/>
    <w:rsid w:val="00C74190"/>
    <w:rsid w:val="00C75282"/>
    <w:rsid w:val="00C769A4"/>
    <w:rsid w:val="00C81084"/>
    <w:rsid w:val="00C83A5A"/>
    <w:rsid w:val="00C83A5D"/>
    <w:rsid w:val="00C843F6"/>
    <w:rsid w:val="00C961DC"/>
    <w:rsid w:val="00C97DE8"/>
    <w:rsid w:val="00CA1637"/>
    <w:rsid w:val="00CA6F52"/>
    <w:rsid w:val="00CB0D4C"/>
    <w:rsid w:val="00CB2EC8"/>
    <w:rsid w:val="00CB6833"/>
    <w:rsid w:val="00CB6BC0"/>
    <w:rsid w:val="00CB7E2B"/>
    <w:rsid w:val="00CC225F"/>
    <w:rsid w:val="00CC44D4"/>
    <w:rsid w:val="00CD4DC0"/>
    <w:rsid w:val="00CE416F"/>
    <w:rsid w:val="00CE52BD"/>
    <w:rsid w:val="00CF2202"/>
    <w:rsid w:val="00CF622E"/>
    <w:rsid w:val="00CF65DB"/>
    <w:rsid w:val="00D01031"/>
    <w:rsid w:val="00D053DB"/>
    <w:rsid w:val="00D168E8"/>
    <w:rsid w:val="00D20051"/>
    <w:rsid w:val="00D21D00"/>
    <w:rsid w:val="00D23571"/>
    <w:rsid w:val="00D24F65"/>
    <w:rsid w:val="00D27276"/>
    <w:rsid w:val="00D41253"/>
    <w:rsid w:val="00D42BBF"/>
    <w:rsid w:val="00D44419"/>
    <w:rsid w:val="00D45E2A"/>
    <w:rsid w:val="00D46796"/>
    <w:rsid w:val="00D547BC"/>
    <w:rsid w:val="00D54FBC"/>
    <w:rsid w:val="00D64B36"/>
    <w:rsid w:val="00D67891"/>
    <w:rsid w:val="00D7017F"/>
    <w:rsid w:val="00D71985"/>
    <w:rsid w:val="00D736A4"/>
    <w:rsid w:val="00D74054"/>
    <w:rsid w:val="00D75B2F"/>
    <w:rsid w:val="00D80217"/>
    <w:rsid w:val="00D82116"/>
    <w:rsid w:val="00D82C46"/>
    <w:rsid w:val="00D8417C"/>
    <w:rsid w:val="00D8565B"/>
    <w:rsid w:val="00D865A7"/>
    <w:rsid w:val="00DA52D1"/>
    <w:rsid w:val="00DB2138"/>
    <w:rsid w:val="00DB2D05"/>
    <w:rsid w:val="00DB526E"/>
    <w:rsid w:val="00DB6B0C"/>
    <w:rsid w:val="00DC1215"/>
    <w:rsid w:val="00DC35DA"/>
    <w:rsid w:val="00DC5D27"/>
    <w:rsid w:val="00DC5D40"/>
    <w:rsid w:val="00DD053A"/>
    <w:rsid w:val="00DD5FC6"/>
    <w:rsid w:val="00DE084C"/>
    <w:rsid w:val="00DE0C1D"/>
    <w:rsid w:val="00DE0CB1"/>
    <w:rsid w:val="00DE3E88"/>
    <w:rsid w:val="00DE47F1"/>
    <w:rsid w:val="00DF434D"/>
    <w:rsid w:val="00DF6531"/>
    <w:rsid w:val="00E04579"/>
    <w:rsid w:val="00E04B6C"/>
    <w:rsid w:val="00E0642C"/>
    <w:rsid w:val="00E064D2"/>
    <w:rsid w:val="00E14E87"/>
    <w:rsid w:val="00E1547D"/>
    <w:rsid w:val="00E214B4"/>
    <w:rsid w:val="00E22B2D"/>
    <w:rsid w:val="00E22ED3"/>
    <w:rsid w:val="00E25033"/>
    <w:rsid w:val="00E26079"/>
    <w:rsid w:val="00E26F01"/>
    <w:rsid w:val="00E34A94"/>
    <w:rsid w:val="00E40B4C"/>
    <w:rsid w:val="00E430B1"/>
    <w:rsid w:val="00E5078B"/>
    <w:rsid w:val="00E50D00"/>
    <w:rsid w:val="00E514BA"/>
    <w:rsid w:val="00E51738"/>
    <w:rsid w:val="00E6199F"/>
    <w:rsid w:val="00E64847"/>
    <w:rsid w:val="00E676AB"/>
    <w:rsid w:val="00E71EF4"/>
    <w:rsid w:val="00E75396"/>
    <w:rsid w:val="00E769FF"/>
    <w:rsid w:val="00E77B39"/>
    <w:rsid w:val="00E8029A"/>
    <w:rsid w:val="00E80775"/>
    <w:rsid w:val="00E823C6"/>
    <w:rsid w:val="00E82AA6"/>
    <w:rsid w:val="00E84F36"/>
    <w:rsid w:val="00E87CF7"/>
    <w:rsid w:val="00E91CC2"/>
    <w:rsid w:val="00EA092A"/>
    <w:rsid w:val="00EA665E"/>
    <w:rsid w:val="00EA70A2"/>
    <w:rsid w:val="00EB57F3"/>
    <w:rsid w:val="00EC1E0E"/>
    <w:rsid w:val="00EC531E"/>
    <w:rsid w:val="00EC5EF6"/>
    <w:rsid w:val="00ED2423"/>
    <w:rsid w:val="00ED5310"/>
    <w:rsid w:val="00EF4D6B"/>
    <w:rsid w:val="00EF5920"/>
    <w:rsid w:val="00F03F47"/>
    <w:rsid w:val="00F0520F"/>
    <w:rsid w:val="00F0589B"/>
    <w:rsid w:val="00F13B83"/>
    <w:rsid w:val="00F13F65"/>
    <w:rsid w:val="00F14081"/>
    <w:rsid w:val="00F15DA3"/>
    <w:rsid w:val="00F1683B"/>
    <w:rsid w:val="00F231E8"/>
    <w:rsid w:val="00F23785"/>
    <w:rsid w:val="00F23DE2"/>
    <w:rsid w:val="00F24176"/>
    <w:rsid w:val="00F248EE"/>
    <w:rsid w:val="00F33F1C"/>
    <w:rsid w:val="00F3656F"/>
    <w:rsid w:val="00F37DD9"/>
    <w:rsid w:val="00F54A22"/>
    <w:rsid w:val="00F61C17"/>
    <w:rsid w:val="00F74454"/>
    <w:rsid w:val="00F761CD"/>
    <w:rsid w:val="00F8586A"/>
    <w:rsid w:val="00F87A30"/>
    <w:rsid w:val="00F9084D"/>
    <w:rsid w:val="00F94F3E"/>
    <w:rsid w:val="00F973E0"/>
    <w:rsid w:val="00FA2BFD"/>
    <w:rsid w:val="00FA57FF"/>
    <w:rsid w:val="00FA6F7D"/>
    <w:rsid w:val="00FB3E34"/>
    <w:rsid w:val="00FB4ECA"/>
    <w:rsid w:val="00FB59F8"/>
    <w:rsid w:val="00FC09C0"/>
    <w:rsid w:val="00FC563A"/>
    <w:rsid w:val="00FC5761"/>
    <w:rsid w:val="00FC7169"/>
    <w:rsid w:val="00FC7970"/>
    <w:rsid w:val="00FD0775"/>
    <w:rsid w:val="00FE02A8"/>
    <w:rsid w:val="00FE1B03"/>
    <w:rsid w:val="00FE2008"/>
    <w:rsid w:val="00FE214D"/>
    <w:rsid w:val="00FE3539"/>
    <w:rsid w:val="00FE42A0"/>
    <w:rsid w:val="00FE5641"/>
    <w:rsid w:val="00FE5B09"/>
    <w:rsid w:val="00FF185E"/>
    <w:rsid w:val="00FF3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2CE88F1"/>
  <w15:docId w15:val="{08695D2A-A63C-416A-9A71-01F490F7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10C6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961B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BE10C6"/>
    <w:rPr>
      <w:rFonts w:ascii="Courier New" w:hAnsi="Courier New"/>
      <w:sz w:val="20"/>
      <w:szCs w:val="20"/>
      <w:lang w:val="x-none"/>
    </w:rPr>
  </w:style>
  <w:style w:type="character" w:customStyle="1" w:styleId="NurTextZchn">
    <w:name w:val="Nur Text Zchn"/>
    <w:link w:val="NurText"/>
    <w:uiPriority w:val="99"/>
    <w:rsid w:val="00BE10C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BE1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0C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BE10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0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10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6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E1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86FB0"/>
    <w:rPr>
      <w:color w:val="0000FF"/>
      <w:u w:val="single"/>
    </w:rPr>
  </w:style>
  <w:style w:type="paragraph" w:styleId="berarbeitung">
    <w:name w:val="Revision"/>
    <w:hidden/>
    <w:uiPriority w:val="99"/>
    <w:semiHidden/>
    <w:rsid w:val="008E4EAD"/>
    <w:rPr>
      <w:rFonts w:ascii="Times New Roman" w:eastAsia="Times New Roman" w:hAnsi="Times New Roman"/>
      <w:sz w:val="24"/>
      <w:szCs w:val="24"/>
    </w:rPr>
  </w:style>
  <w:style w:type="character" w:styleId="Fett">
    <w:name w:val="Strong"/>
    <w:uiPriority w:val="22"/>
    <w:qFormat/>
    <w:rsid w:val="009D6960"/>
    <w:rPr>
      <w:b/>
      <w:bCs/>
    </w:rPr>
  </w:style>
  <w:style w:type="paragraph" w:customStyle="1" w:styleId="articletext">
    <w:name w:val="articletext"/>
    <w:basedOn w:val="Standard"/>
    <w:rsid w:val="009D696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FB59F8"/>
    <w:pPr>
      <w:spacing w:before="100" w:beforeAutospacing="1" w:after="100" w:afterAutospacing="1"/>
    </w:pPr>
  </w:style>
  <w:style w:type="character" w:customStyle="1" w:styleId="highlightspan">
    <w:name w:val="highlightspan"/>
    <w:basedOn w:val="Absatz-Standardschriftart"/>
    <w:rsid w:val="00FB59F8"/>
  </w:style>
  <w:style w:type="character" w:customStyle="1" w:styleId="link-underline">
    <w:name w:val="link-underline"/>
    <w:basedOn w:val="Absatz-Standardschriftart"/>
    <w:rsid w:val="00FB59F8"/>
  </w:style>
  <w:style w:type="character" w:customStyle="1" w:styleId="berschrift1Zchn">
    <w:name w:val="Überschrift 1 Zchn"/>
    <w:basedOn w:val="Absatz-Standardschriftart"/>
    <w:link w:val="berschrift1"/>
    <w:uiPriority w:val="9"/>
    <w:rsid w:val="00961B2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ervorhebung">
    <w:name w:val="Emphasis"/>
    <w:basedOn w:val="Absatz-Standardschriftart"/>
    <w:uiPriority w:val="20"/>
    <w:qFormat/>
    <w:rsid w:val="00961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41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6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rgfestspiele-jagsthaus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-kathrin.halter@burgfestspiele-jagsthausen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BD68-C6F9-404D-8EE1-B5E829EF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Jagsthausen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</dc:creator>
  <cp:lastModifiedBy>Halter, Ann-Kathrin</cp:lastModifiedBy>
  <cp:revision>7</cp:revision>
  <cp:lastPrinted>2021-03-23T06:47:00Z</cp:lastPrinted>
  <dcterms:created xsi:type="dcterms:W3CDTF">2023-02-22T07:20:00Z</dcterms:created>
  <dcterms:modified xsi:type="dcterms:W3CDTF">2023-03-21T08:25:00Z</dcterms:modified>
</cp:coreProperties>
</file>