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D15A4" w14:textId="77777777" w:rsidR="00D82116" w:rsidRPr="00B92A82" w:rsidRDefault="00D82116" w:rsidP="00BE10C6">
      <w:pPr>
        <w:pStyle w:val="Kopfzeile"/>
        <w:pBdr>
          <w:bottom w:val="single" w:sz="6" w:space="1" w:color="auto"/>
        </w:pBdr>
        <w:tabs>
          <w:tab w:val="clear" w:pos="4536"/>
          <w:tab w:val="clear" w:pos="9072"/>
        </w:tabs>
      </w:pPr>
    </w:p>
    <w:p w14:paraId="65540E31" w14:textId="77777777" w:rsidR="00BE10C6" w:rsidRPr="00B92A82" w:rsidRDefault="00BE10C6" w:rsidP="00D27276">
      <w:pPr>
        <w:pStyle w:val="Kopfzeile"/>
        <w:pBdr>
          <w:bottom w:val="single" w:sz="6" w:space="1" w:color="auto"/>
        </w:pBdr>
        <w:tabs>
          <w:tab w:val="clear" w:pos="4536"/>
          <w:tab w:val="clear" w:pos="9072"/>
        </w:tabs>
        <w:ind w:firstLine="708"/>
        <w:rPr>
          <w:rFonts w:ascii="Arial" w:hAnsi="Arial" w:cs="Arial"/>
          <w:sz w:val="28"/>
          <w:szCs w:val="28"/>
        </w:rPr>
      </w:pPr>
      <w:r w:rsidRPr="00B92A82">
        <w:rPr>
          <w:rFonts w:ascii="Arial" w:hAnsi="Arial" w:cs="Arial"/>
          <w:sz w:val="28"/>
          <w:szCs w:val="28"/>
        </w:rPr>
        <w:t>PRESSEINFORMATION</w:t>
      </w:r>
    </w:p>
    <w:p w14:paraId="64B150EE" w14:textId="77777777" w:rsidR="00BE10C6" w:rsidRPr="00B92A82" w:rsidRDefault="00D27276" w:rsidP="00BE10C6">
      <w:pPr>
        <w:pStyle w:val="Kopfzeile"/>
        <w:pBdr>
          <w:bottom w:val="single" w:sz="6" w:space="1" w:color="auto"/>
        </w:pBdr>
        <w:tabs>
          <w:tab w:val="clear" w:pos="4536"/>
          <w:tab w:val="clear" w:pos="9072"/>
        </w:tabs>
        <w:rPr>
          <w:rFonts w:ascii="Arial" w:hAnsi="Arial" w:cs="Arial"/>
          <w:sz w:val="18"/>
          <w:szCs w:val="18"/>
        </w:rPr>
      </w:pPr>
      <w:r w:rsidRPr="00B92A82">
        <w:rPr>
          <w:rFonts w:ascii="Arial" w:hAnsi="Arial" w:cs="Arial"/>
          <w:sz w:val="18"/>
          <w:szCs w:val="18"/>
        </w:rPr>
        <w:t xml:space="preserve">             </w:t>
      </w:r>
      <w:r w:rsidRPr="00B92A82">
        <w:rPr>
          <w:rFonts w:ascii="Arial" w:hAnsi="Arial" w:cs="Arial"/>
          <w:sz w:val="18"/>
          <w:szCs w:val="18"/>
          <w:lang w:val="de-DE"/>
        </w:rPr>
        <w:t xml:space="preserve"> </w:t>
      </w:r>
      <w:r w:rsidR="00BE10C6" w:rsidRPr="00B92A82">
        <w:rPr>
          <w:rFonts w:ascii="Arial" w:hAnsi="Arial" w:cs="Arial"/>
          <w:sz w:val="18"/>
          <w:szCs w:val="18"/>
        </w:rPr>
        <w:t>Burgfestspiele Jagsthausen gGmbH</w:t>
      </w:r>
    </w:p>
    <w:p w14:paraId="017AA038" w14:textId="77777777" w:rsidR="00BE10C6" w:rsidRPr="00B92A82" w:rsidRDefault="00BE10C6" w:rsidP="00BE10C6">
      <w:pPr>
        <w:pStyle w:val="Kopfzeile"/>
        <w:tabs>
          <w:tab w:val="clear" w:pos="4536"/>
          <w:tab w:val="clear" w:pos="9072"/>
        </w:tabs>
      </w:pPr>
    </w:p>
    <w:p w14:paraId="58612B15" w14:textId="77777777" w:rsidR="00BE10C6" w:rsidRPr="00B92A82" w:rsidRDefault="00BE10C6" w:rsidP="00BE10C6">
      <w:pPr>
        <w:jc w:val="both"/>
        <w:rPr>
          <w:rFonts w:ascii="Arial" w:hAnsi="Arial" w:cs="Arial"/>
          <w:u w:val="single"/>
          <w:lang w:val="x-none"/>
        </w:rPr>
      </w:pPr>
    </w:p>
    <w:p w14:paraId="22BE9AF3" w14:textId="77777777" w:rsidR="00CB6833" w:rsidRPr="00B92A82" w:rsidRDefault="00CB6833" w:rsidP="00C47B6A">
      <w:pPr>
        <w:spacing w:line="360" w:lineRule="auto"/>
        <w:jc w:val="both"/>
        <w:rPr>
          <w:rFonts w:ascii="Arial" w:hAnsi="Arial" w:cs="Arial"/>
          <w:u w:val="single"/>
        </w:rPr>
      </w:pPr>
    </w:p>
    <w:p w14:paraId="5F6ED782" w14:textId="0C0D7AB1" w:rsidR="00077C43" w:rsidRPr="00B92A82" w:rsidRDefault="00077C43" w:rsidP="00077C43">
      <w:pPr>
        <w:shd w:val="clear" w:color="auto" w:fill="FFFFFF"/>
        <w:spacing w:after="375" w:line="360" w:lineRule="auto"/>
        <w:outlineLvl w:val="0"/>
        <w:rPr>
          <w:rFonts w:ascii="Arial" w:hAnsi="Arial" w:cs="Arial"/>
          <w:b/>
          <w:bCs/>
          <w:kern w:val="36"/>
          <w:sz w:val="32"/>
          <w:szCs w:val="32"/>
        </w:rPr>
      </w:pPr>
      <w:r w:rsidRPr="00B92A82">
        <w:rPr>
          <w:rFonts w:ascii="Arial" w:hAnsi="Arial" w:cs="Arial"/>
          <w:b/>
          <w:bCs/>
          <w:kern w:val="36"/>
          <w:sz w:val="32"/>
          <w:szCs w:val="32"/>
        </w:rPr>
        <w:t xml:space="preserve">Birgit </w:t>
      </w:r>
      <w:r w:rsidR="00F91C1E" w:rsidRPr="00B92A82">
        <w:rPr>
          <w:rFonts w:ascii="Arial" w:hAnsi="Arial" w:cs="Arial"/>
          <w:b/>
          <w:bCs/>
          <w:kern w:val="36"/>
          <w:sz w:val="32"/>
          <w:szCs w:val="32"/>
        </w:rPr>
        <w:t xml:space="preserve">Baronin </w:t>
      </w:r>
      <w:r w:rsidRPr="00B92A82">
        <w:rPr>
          <w:rFonts w:ascii="Arial" w:hAnsi="Arial" w:cs="Arial"/>
          <w:b/>
          <w:bCs/>
          <w:kern w:val="36"/>
          <w:sz w:val="32"/>
          <w:szCs w:val="32"/>
        </w:rPr>
        <w:t>von Berlichingen neu in der Geschäftsleitung der Burgfestspiele Jagsthausen gGmbH –                                               Ehrung langjähriger Mitwirkender</w:t>
      </w:r>
    </w:p>
    <w:p w14:paraId="1F0CCC85" w14:textId="1A87460F" w:rsidR="00077C43" w:rsidRPr="00B92A82" w:rsidRDefault="00077C43" w:rsidP="007E5D16">
      <w:pPr>
        <w:shd w:val="clear" w:color="auto" w:fill="FFFFFF"/>
        <w:spacing w:after="375" w:line="360" w:lineRule="auto"/>
        <w:outlineLvl w:val="0"/>
        <w:rPr>
          <w:rFonts w:ascii="Arial" w:hAnsi="Arial" w:cs="Arial"/>
          <w:b/>
          <w:bCs/>
          <w:sz w:val="22"/>
          <w:szCs w:val="22"/>
        </w:rPr>
      </w:pPr>
      <w:r w:rsidRPr="00B92A82">
        <w:rPr>
          <w:rFonts w:ascii="Arial" w:hAnsi="Arial" w:cs="Arial"/>
          <w:b/>
          <w:bCs/>
          <w:sz w:val="22"/>
          <w:szCs w:val="22"/>
        </w:rPr>
        <w:t xml:space="preserve">Bei der Mitgliederversammlung des Heimat- und Verkehrsverein e.V. wird Birgit </w:t>
      </w:r>
      <w:r w:rsidR="00F91C1E" w:rsidRPr="00B92A82">
        <w:rPr>
          <w:rFonts w:ascii="Arial" w:hAnsi="Arial" w:cs="Arial"/>
          <w:b/>
          <w:bCs/>
          <w:sz w:val="22"/>
          <w:szCs w:val="22"/>
        </w:rPr>
        <w:t xml:space="preserve">Baronin </w:t>
      </w:r>
      <w:r w:rsidRPr="00B92A82">
        <w:rPr>
          <w:rFonts w:ascii="Arial" w:hAnsi="Arial" w:cs="Arial"/>
          <w:b/>
          <w:bCs/>
          <w:sz w:val="22"/>
          <w:szCs w:val="22"/>
        </w:rPr>
        <w:t xml:space="preserve">von Berlichingen einstimmig zur neuen </w:t>
      </w:r>
      <w:r w:rsidR="002F6973" w:rsidRPr="00B92A82">
        <w:rPr>
          <w:rFonts w:ascii="Arial" w:hAnsi="Arial" w:cs="Arial"/>
          <w:b/>
          <w:bCs/>
          <w:sz w:val="22"/>
          <w:szCs w:val="22"/>
        </w:rPr>
        <w:t xml:space="preserve">1.Vorsitzenden des Vereins gewählt. Gleichzeitig wird sie </w:t>
      </w:r>
      <w:r w:rsidRPr="00B92A82">
        <w:rPr>
          <w:rFonts w:ascii="Arial" w:hAnsi="Arial" w:cs="Arial"/>
          <w:b/>
          <w:bCs/>
          <w:sz w:val="22"/>
          <w:szCs w:val="22"/>
        </w:rPr>
        <w:t xml:space="preserve">Geschäftsführerin der Burgfestspiele Jagsthausen gGmbH an der Seite von Roland Halter. Alexandra </w:t>
      </w:r>
      <w:r w:rsidR="00F91C1E" w:rsidRPr="00B92A82">
        <w:rPr>
          <w:rFonts w:ascii="Arial" w:hAnsi="Arial" w:cs="Arial"/>
          <w:b/>
          <w:bCs/>
          <w:sz w:val="22"/>
          <w:szCs w:val="22"/>
        </w:rPr>
        <w:t xml:space="preserve">Baronin </w:t>
      </w:r>
      <w:r w:rsidRPr="00B92A82">
        <w:rPr>
          <w:rFonts w:ascii="Arial" w:hAnsi="Arial" w:cs="Arial"/>
          <w:b/>
          <w:bCs/>
          <w:sz w:val="22"/>
          <w:szCs w:val="22"/>
        </w:rPr>
        <w:t xml:space="preserve">von Berlichingen und Jürgen </w:t>
      </w:r>
      <w:proofErr w:type="spellStart"/>
      <w:r w:rsidRPr="00B92A82">
        <w:rPr>
          <w:rFonts w:ascii="Arial" w:hAnsi="Arial" w:cs="Arial"/>
          <w:b/>
          <w:bCs/>
          <w:sz w:val="22"/>
          <w:szCs w:val="22"/>
        </w:rPr>
        <w:t>Bircks</w:t>
      </w:r>
      <w:proofErr w:type="spellEnd"/>
      <w:r w:rsidRPr="00B92A82">
        <w:rPr>
          <w:rFonts w:ascii="Arial" w:hAnsi="Arial" w:cs="Arial"/>
          <w:b/>
          <w:bCs/>
          <w:sz w:val="22"/>
          <w:szCs w:val="22"/>
        </w:rPr>
        <w:t xml:space="preserve"> scheiden nach 25 Jahren aus dem Vorstand aus. </w:t>
      </w:r>
      <w:r w:rsidR="002F6973" w:rsidRPr="00B92A82">
        <w:rPr>
          <w:rFonts w:ascii="Arial" w:hAnsi="Arial" w:cs="Arial"/>
          <w:b/>
          <w:bCs/>
          <w:sz w:val="22"/>
          <w:szCs w:val="22"/>
        </w:rPr>
        <w:t>D</w:t>
      </w:r>
      <w:r w:rsidRPr="00B92A82">
        <w:rPr>
          <w:rFonts w:ascii="Arial" w:hAnsi="Arial" w:cs="Arial"/>
          <w:b/>
          <w:bCs/>
          <w:sz w:val="22"/>
          <w:szCs w:val="22"/>
        </w:rPr>
        <w:t xml:space="preserve">ie Verantwortlichen </w:t>
      </w:r>
      <w:r w:rsidR="002F6973" w:rsidRPr="00B92A82">
        <w:rPr>
          <w:rFonts w:ascii="Arial" w:hAnsi="Arial" w:cs="Arial"/>
          <w:b/>
          <w:bCs/>
          <w:sz w:val="22"/>
          <w:szCs w:val="22"/>
        </w:rPr>
        <w:t xml:space="preserve">blicken </w:t>
      </w:r>
      <w:r w:rsidRPr="00B92A82">
        <w:rPr>
          <w:rFonts w:ascii="Arial" w:hAnsi="Arial" w:cs="Arial"/>
          <w:b/>
          <w:bCs/>
          <w:sz w:val="22"/>
          <w:szCs w:val="22"/>
        </w:rPr>
        <w:t xml:space="preserve">nach zwei, </w:t>
      </w:r>
      <w:proofErr w:type="spellStart"/>
      <w:r w:rsidRPr="00B92A82">
        <w:rPr>
          <w:rFonts w:ascii="Arial" w:hAnsi="Arial" w:cs="Arial"/>
          <w:b/>
          <w:bCs/>
          <w:sz w:val="22"/>
          <w:szCs w:val="22"/>
        </w:rPr>
        <w:t>coronabedingt</w:t>
      </w:r>
      <w:proofErr w:type="spellEnd"/>
      <w:r w:rsidRPr="00B92A82">
        <w:rPr>
          <w:rFonts w:ascii="Arial" w:hAnsi="Arial" w:cs="Arial"/>
          <w:b/>
          <w:bCs/>
          <w:sz w:val="22"/>
          <w:szCs w:val="22"/>
        </w:rPr>
        <w:t xml:space="preserve">, ausgefallenen Spielzeiten hoffnungsvoll auf die kommende Spielzeit 2022. </w:t>
      </w:r>
    </w:p>
    <w:p w14:paraId="7CC840B8" w14:textId="0AD01817" w:rsidR="002F6973" w:rsidRPr="00B92A82" w:rsidRDefault="00077C43" w:rsidP="00077C43">
      <w:pPr>
        <w:shd w:val="clear" w:color="auto" w:fill="FFFFFF"/>
        <w:spacing w:line="360" w:lineRule="auto"/>
        <w:rPr>
          <w:rFonts w:ascii="Arial" w:hAnsi="Arial" w:cs="Arial"/>
          <w:sz w:val="22"/>
          <w:szCs w:val="22"/>
        </w:rPr>
      </w:pPr>
      <w:r w:rsidRPr="00B92A82">
        <w:rPr>
          <w:rFonts w:ascii="Arial" w:hAnsi="Arial" w:cs="Arial"/>
          <w:sz w:val="22"/>
          <w:szCs w:val="22"/>
        </w:rPr>
        <w:t>Bei de</w:t>
      </w:r>
      <w:r w:rsidR="001F6847" w:rsidRPr="00B92A82">
        <w:rPr>
          <w:rFonts w:ascii="Arial" w:hAnsi="Arial" w:cs="Arial"/>
          <w:sz w:val="22"/>
          <w:szCs w:val="22"/>
        </w:rPr>
        <w:t>n</w:t>
      </w:r>
      <w:r w:rsidRPr="00B92A82">
        <w:rPr>
          <w:rFonts w:ascii="Arial" w:hAnsi="Arial" w:cs="Arial"/>
          <w:sz w:val="22"/>
          <w:szCs w:val="22"/>
        </w:rPr>
        <w:t xml:space="preserve"> </w:t>
      </w:r>
      <w:r w:rsidR="002F6973" w:rsidRPr="00B92A82">
        <w:rPr>
          <w:rFonts w:ascii="Arial" w:hAnsi="Arial" w:cs="Arial"/>
          <w:sz w:val="22"/>
          <w:szCs w:val="22"/>
        </w:rPr>
        <w:t xml:space="preserve">nachgeholten </w:t>
      </w:r>
      <w:r w:rsidRPr="00B92A82">
        <w:rPr>
          <w:rFonts w:ascii="Arial" w:hAnsi="Arial" w:cs="Arial"/>
          <w:sz w:val="22"/>
          <w:szCs w:val="22"/>
        </w:rPr>
        <w:t>Mitgliederversammlung</w:t>
      </w:r>
      <w:r w:rsidR="001F6847" w:rsidRPr="00B92A82">
        <w:rPr>
          <w:rFonts w:ascii="Arial" w:hAnsi="Arial" w:cs="Arial"/>
          <w:sz w:val="22"/>
          <w:szCs w:val="22"/>
        </w:rPr>
        <w:t>en 2019 und 2020</w:t>
      </w:r>
      <w:r w:rsidRPr="00B92A82">
        <w:rPr>
          <w:rFonts w:ascii="Arial" w:hAnsi="Arial" w:cs="Arial"/>
          <w:sz w:val="22"/>
          <w:szCs w:val="22"/>
        </w:rPr>
        <w:t xml:space="preserve"> des Heimat-</w:t>
      </w:r>
      <w:r w:rsidR="002F6973" w:rsidRPr="00B92A82">
        <w:rPr>
          <w:rFonts w:ascii="Arial" w:hAnsi="Arial" w:cs="Arial"/>
          <w:sz w:val="22"/>
          <w:szCs w:val="22"/>
        </w:rPr>
        <w:t xml:space="preserve"> </w:t>
      </w:r>
      <w:r w:rsidRPr="00B92A82">
        <w:rPr>
          <w:rFonts w:ascii="Arial" w:hAnsi="Arial" w:cs="Arial"/>
          <w:sz w:val="22"/>
          <w:szCs w:val="22"/>
        </w:rPr>
        <w:t xml:space="preserve">und Verkehrsvereins </w:t>
      </w:r>
      <w:r w:rsidR="008406BC" w:rsidRPr="00B92A82">
        <w:rPr>
          <w:rFonts w:ascii="Arial" w:hAnsi="Arial" w:cs="Arial"/>
          <w:sz w:val="22"/>
          <w:szCs w:val="22"/>
        </w:rPr>
        <w:t xml:space="preserve">e.V. </w:t>
      </w:r>
      <w:r w:rsidRPr="00B92A82">
        <w:rPr>
          <w:rFonts w:ascii="Arial" w:hAnsi="Arial" w:cs="Arial"/>
          <w:sz w:val="22"/>
          <w:szCs w:val="22"/>
        </w:rPr>
        <w:t xml:space="preserve">erhielten die Anwesenden einen Rückblick auf die </w:t>
      </w:r>
      <w:r w:rsidR="001F6847" w:rsidRPr="00B92A82">
        <w:rPr>
          <w:rFonts w:ascii="Arial" w:hAnsi="Arial" w:cs="Arial"/>
          <w:sz w:val="22"/>
          <w:szCs w:val="22"/>
        </w:rPr>
        <w:t>traurigen Geschehnisse</w:t>
      </w:r>
      <w:r w:rsidR="00017CC1" w:rsidRPr="00B92A82">
        <w:rPr>
          <w:rFonts w:ascii="Arial" w:hAnsi="Arial" w:cs="Arial"/>
          <w:sz w:val="22"/>
          <w:szCs w:val="22"/>
        </w:rPr>
        <w:t xml:space="preserve"> der </w:t>
      </w:r>
      <w:r w:rsidRPr="00B92A82">
        <w:rPr>
          <w:rFonts w:ascii="Arial" w:hAnsi="Arial" w:cs="Arial"/>
          <w:sz w:val="22"/>
          <w:szCs w:val="22"/>
        </w:rPr>
        <w:t>vergangene</w:t>
      </w:r>
      <w:r w:rsidR="002F6973" w:rsidRPr="00B92A82">
        <w:rPr>
          <w:rFonts w:ascii="Arial" w:hAnsi="Arial" w:cs="Arial"/>
          <w:sz w:val="22"/>
          <w:szCs w:val="22"/>
        </w:rPr>
        <w:t>n</w:t>
      </w:r>
      <w:r w:rsidRPr="00B92A82">
        <w:rPr>
          <w:rFonts w:ascii="Arial" w:hAnsi="Arial" w:cs="Arial"/>
          <w:sz w:val="22"/>
          <w:szCs w:val="22"/>
        </w:rPr>
        <w:t xml:space="preserve"> </w:t>
      </w:r>
      <w:r w:rsidR="002F6973" w:rsidRPr="00B92A82">
        <w:rPr>
          <w:rFonts w:ascii="Arial" w:hAnsi="Arial" w:cs="Arial"/>
          <w:sz w:val="22"/>
          <w:szCs w:val="22"/>
        </w:rPr>
        <w:t xml:space="preserve">zwei Geschäftsjahre, die zu den schwersten in der Geschichte der Burgfestspiele gehören. Erstmals mussten zwei Spielzeiten hintereinander abgesagt werden. „Doch mit viel Unterstützung </w:t>
      </w:r>
      <w:r w:rsidR="008406BC" w:rsidRPr="00B92A82">
        <w:rPr>
          <w:rFonts w:ascii="Arial" w:hAnsi="Arial" w:cs="Arial"/>
          <w:sz w:val="22"/>
          <w:szCs w:val="22"/>
        </w:rPr>
        <w:t>aus dem Nothilfefonds des Landes Baden-Württemberg, de</w:t>
      </w:r>
      <w:r w:rsidR="00387EB2" w:rsidRPr="00B92A82">
        <w:rPr>
          <w:rFonts w:ascii="Arial" w:hAnsi="Arial" w:cs="Arial"/>
          <w:sz w:val="22"/>
          <w:szCs w:val="22"/>
        </w:rPr>
        <w:t>s</w:t>
      </w:r>
      <w:r w:rsidR="008406BC" w:rsidRPr="00B92A82">
        <w:rPr>
          <w:rFonts w:ascii="Arial" w:hAnsi="Arial" w:cs="Arial"/>
          <w:sz w:val="22"/>
          <w:szCs w:val="22"/>
        </w:rPr>
        <w:t xml:space="preserve"> Landkreis Heilbronn</w:t>
      </w:r>
      <w:r w:rsidR="006F4979" w:rsidRPr="00B92A82">
        <w:rPr>
          <w:rFonts w:ascii="Arial" w:hAnsi="Arial" w:cs="Arial"/>
          <w:sz w:val="22"/>
          <w:szCs w:val="22"/>
        </w:rPr>
        <w:t>,</w:t>
      </w:r>
      <w:r w:rsidR="008406BC" w:rsidRPr="00B92A82">
        <w:rPr>
          <w:rFonts w:ascii="Arial" w:hAnsi="Arial" w:cs="Arial"/>
          <w:sz w:val="22"/>
          <w:szCs w:val="22"/>
        </w:rPr>
        <w:t xml:space="preserve"> </w:t>
      </w:r>
      <w:r w:rsidR="002F6973" w:rsidRPr="00B92A82">
        <w:rPr>
          <w:rFonts w:ascii="Arial" w:hAnsi="Arial" w:cs="Arial"/>
          <w:sz w:val="22"/>
          <w:szCs w:val="22"/>
        </w:rPr>
        <w:t>unsere</w:t>
      </w:r>
      <w:r w:rsidR="008406BC" w:rsidRPr="00B92A82">
        <w:rPr>
          <w:rFonts w:ascii="Arial" w:hAnsi="Arial" w:cs="Arial"/>
          <w:sz w:val="22"/>
          <w:szCs w:val="22"/>
        </w:rPr>
        <w:t>n</w:t>
      </w:r>
      <w:r w:rsidR="002F6973" w:rsidRPr="00B92A82">
        <w:rPr>
          <w:rFonts w:ascii="Arial" w:hAnsi="Arial" w:cs="Arial"/>
          <w:sz w:val="22"/>
          <w:szCs w:val="22"/>
        </w:rPr>
        <w:t xml:space="preserve"> treuen Sponsoren, </w:t>
      </w:r>
      <w:r w:rsidR="007D29F2" w:rsidRPr="00B92A82">
        <w:rPr>
          <w:rFonts w:ascii="Arial" w:hAnsi="Arial" w:cs="Arial"/>
          <w:sz w:val="22"/>
          <w:szCs w:val="22"/>
        </w:rPr>
        <w:t xml:space="preserve">ganz besonders </w:t>
      </w:r>
      <w:r w:rsidR="008406BC" w:rsidRPr="00B92A82">
        <w:rPr>
          <w:rFonts w:ascii="Arial" w:hAnsi="Arial" w:cs="Arial"/>
          <w:sz w:val="22"/>
          <w:szCs w:val="22"/>
        </w:rPr>
        <w:t>unserem Hauptsponsor der Adolf Würth GmbH &amp; Co. KG u</w:t>
      </w:r>
      <w:r w:rsidR="002F6973" w:rsidRPr="00B92A82">
        <w:rPr>
          <w:rFonts w:ascii="Arial" w:hAnsi="Arial" w:cs="Arial"/>
          <w:sz w:val="22"/>
          <w:szCs w:val="22"/>
        </w:rPr>
        <w:t xml:space="preserve">nd vor allem einer großartigen Teamleistung konnte der </w:t>
      </w:r>
      <w:r w:rsidR="007F59E8" w:rsidRPr="00B92A82">
        <w:rPr>
          <w:rFonts w:ascii="Arial" w:hAnsi="Arial" w:cs="Arial"/>
          <w:sz w:val="22"/>
          <w:szCs w:val="22"/>
        </w:rPr>
        <w:t>Betrieb</w:t>
      </w:r>
      <w:r w:rsidR="002F6973" w:rsidRPr="00B92A82">
        <w:rPr>
          <w:rFonts w:ascii="Arial" w:hAnsi="Arial" w:cs="Arial"/>
          <w:sz w:val="22"/>
          <w:szCs w:val="22"/>
        </w:rPr>
        <w:t xml:space="preserve"> der Burgfestspiele Jagsthausen für das Spieljahr 2022 gesichert werden. Unser Blick geht nun hoffnungsvoll nach vorne</w:t>
      </w:r>
      <w:r w:rsidR="00017CC1" w:rsidRPr="00B92A82">
        <w:rPr>
          <w:rFonts w:ascii="Arial" w:hAnsi="Arial" w:cs="Arial"/>
          <w:sz w:val="22"/>
          <w:szCs w:val="22"/>
        </w:rPr>
        <w:t xml:space="preserve"> </w:t>
      </w:r>
      <w:r w:rsidR="001F6847" w:rsidRPr="00B92A82">
        <w:rPr>
          <w:rFonts w:ascii="Arial" w:hAnsi="Arial" w:cs="Arial"/>
          <w:sz w:val="22"/>
          <w:szCs w:val="22"/>
        </w:rPr>
        <w:t>-</w:t>
      </w:r>
      <w:r w:rsidR="00017CC1" w:rsidRPr="00B92A82">
        <w:rPr>
          <w:rFonts w:ascii="Arial" w:hAnsi="Arial" w:cs="Arial"/>
          <w:sz w:val="22"/>
          <w:szCs w:val="22"/>
        </w:rPr>
        <w:t xml:space="preserve"> wir planen eine normale Spielzeit 2022“, so Geschäftsführer </w:t>
      </w:r>
      <w:r w:rsidR="00387EB2" w:rsidRPr="00B92A82">
        <w:rPr>
          <w:rFonts w:ascii="Arial" w:hAnsi="Arial" w:cs="Arial"/>
          <w:sz w:val="22"/>
          <w:szCs w:val="22"/>
        </w:rPr>
        <w:t xml:space="preserve">und 2.Vorsitzender </w:t>
      </w:r>
      <w:r w:rsidR="00017CC1" w:rsidRPr="00B92A82">
        <w:rPr>
          <w:rFonts w:ascii="Arial" w:hAnsi="Arial" w:cs="Arial"/>
          <w:sz w:val="22"/>
          <w:szCs w:val="22"/>
        </w:rPr>
        <w:t xml:space="preserve">Roland Halter. </w:t>
      </w:r>
    </w:p>
    <w:p w14:paraId="31196D67" w14:textId="3786D153" w:rsidR="00017CC1" w:rsidRPr="00B92A82" w:rsidRDefault="00017CC1" w:rsidP="00077C43">
      <w:pPr>
        <w:shd w:val="clear" w:color="auto" w:fill="FFFFFF"/>
        <w:spacing w:line="360" w:lineRule="auto"/>
        <w:rPr>
          <w:rFonts w:ascii="Arial" w:hAnsi="Arial" w:cs="Arial"/>
          <w:sz w:val="22"/>
          <w:szCs w:val="22"/>
        </w:rPr>
      </w:pPr>
    </w:p>
    <w:p w14:paraId="2F0833E1" w14:textId="73522812" w:rsidR="00577DF4" w:rsidRPr="00B92A82" w:rsidRDefault="00017CC1" w:rsidP="00077C43">
      <w:pPr>
        <w:shd w:val="clear" w:color="auto" w:fill="FFFFFF"/>
        <w:spacing w:line="360" w:lineRule="auto"/>
        <w:rPr>
          <w:rFonts w:ascii="Arial" w:hAnsi="Arial" w:cs="Arial"/>
          <w:sz w:val="22"/>
          <w:szCs w:val="22"/>
        </w:rPr>
      </w:pPr>
      <w:r w:rsidRPr="00B92A82">
        <w:rPr>
          <w:rFonts w:ascii="Arial" w:hAnsi="Arial" w:cs="Arial"/>
          <w:sz w:val="22"/>
          <w:szCs w:val="22"/>
        </w:rPr>
        <w:t xml:space="preserve">Götz </w:t>
      </w:r>
      <w:r w:rsidR="00F91C1E" w:rsidRPr="00B92A82">
        <w:rPr>
          <w:rFonts w:ascii="Arial" w:hAnsi="Arial" w:cs="Arial"/>
          <w:sz w:val="22"/>
          <w:szCs w:val="22"/>
        </w:rPr>
        <w:t xml:space="preserve">Baron </w:t>
      </w:r>
      <w:r w:rsidRPr="00B92A82">
        <w:rPr>
          <w:rFonts w:ascii="Arial" w:hAnsi="Arial" w:cs="Arial"/>
          <w:sz w:val="22"/>
          <w:szCs w:val="22"/>
        </w:rPr>
        <w:t xml:space="preserve">von Berlichingen führte die </w:t>
      </w:r>
      <w:r w:rsidR="001F6847" w:rsidRPr="00B92A82">
        <w:rPr>
          <w:rFonts w:ascii="Arial" w:hAnsi="Arial" w:cs="Arial"/>
          <w:sz w:val="22"/>
          <w:szCs w:val="22"/>
        </w:rPr>
        <w:t>einstimm</w:t>
      </w:r>
      <w:r w:rsidR="00473752" w:rsidRPr="00B92A82">
        <w:rPr>
          <w:rFonts w:ascii="Arial" w:hAnsi="Arial" w:cs="Arial"/>
          <w:sz w:val="22"/>
          <w:szCs w:val="22"/>
        </w:rPr>
        <w:t>i</w:t>
      </w:r>
      <w:r w:rsidR="001F6847" w:rsidRPr="00B92A82">
        <w:rPr>
          <w:rFonts w:ascii="Arial" w:hAnsi="Arial" w:cs="Arial"/>
          <w:sz w:val="22"/>
          <w:szCs w:val="22"/>
        </w:rPr>
        <w:t xml:space="preserve">g erteilte </w:t>
      </w:r>
      <w:r w:rsidRPr="00B92A82">
        <w:rPr>
          <w:rFonts w:ascii="Arial" w:hAnsi="Arial" w:cs="Arial"/>
          <w:sz w:val="22"/>
          <w:szCs w:val="22"/>
        </w:rPr>
        <w:t xml:space="preserve">Entlastung durch. </w:t>
      </w:r>
    </w:p>
    <w:p w14:paraId="03194C63" w14:textId="6F8343FA" w:rsidR="006F4979" w:rsidRPr="00B92A82" w:rsidRDefault="00017CC1" w:rsidP="00077C43">
      <w:pPr>
        <w:shd w:val="clear" w:color="auto" w:fill="FFFFFF"/>
        <w:spacing w:line="360" w:lineRule="auto"/>
        <w:rPr>
          <w:rFonts w:ascii="Arial" w:hAnsi="Arial" w:cs="Arial"/>
          <w:sz w:val="22"/>
          <w:szCs w:val="22"/>
        </w:rPr>
      </w:pPr>
      <w:r w:rsidRPr="00B92A82">
        <w:rPr>
          <w:rFonts w:ascii="Arial" w:hAnsi="Arial" w:cs="Arial"/>
          <w:sz w:val="22"/>
          <w:szCs w:val="22"/>
        </w:rPr>
        <w:lastRenderedPageBreak/>
        <w:t>Ein weiterer Tagesordnungspunkt der Mitgliederversammlung war die Wahl eines</w:t>
      </w:r>
      <w:r w:rsidR="003B4789" w:rsidRPr="00B92A82">
        <w:rPr>
          <w:rFonts w:ascii="Arial" w:hAnsi="Arial" w:cs="Arial"/>
          <w:sz w:val="22"/>
          <w:szCs w:val="22"/>
        </w:rPr>
        <w:t xml:space="preserve"> neuen 1. Vorstands.</w:t>
      </w:r>
      <w:r w:rsidR="003B7542" w:rsidRPr="00B92A82">
        <w:rPr>
          <w:rFonts w:ascii="Arial" w:hAnsi="Arial" w:cs="Arial"/>
          <w:sz w:val="22"/>
          <w:szCs w:val="22"/>
        </w:rPr>
        <w:t xml:space="preserve"> Alexandra </w:t>
      </w:r>
      <w:r w:rsidR="00F91C1E" w:rsidRPr="00B92A82">
        <w:rPr>
          <w:rFonts w:ascii="Arial" w:hAnsi="Arial" w:cs="Arial"/>
          <w:sz w:val="22"/>
          <w:szCs w:val="22"/>
        </w:rPr>
        <w:t xml:space="preserve">Baronin </w:t>
      </w:r>
      <w:r w:rsidR="003B7542" w:rsidRPr="00B92A82">
        <w:rPr>
          <w:rFonts w:ascii="Arial" w:hAnsi="Arial" w:cs="Arial"/>
          <w:sz w:val="22"/>
          <w:szCs w:val="22"/>
        </w:rPr>
        <w:t xml:space="preserve">von Berlichingen, die krankheitsbedingt nicht anwesend sein konnte und Jürgen </w:t>
      </w:r>
      <w:proofErr w:type="spellStart"/>
      <w:r w:rsidR="003B7542" w:rsidRPr="00B92A82">
        <w:rPr>
          <w:rFonts w:ascii="Arial" w:hAnsi="Arial" w:cs="Arial"/>
          <w:sz w:val="22"/>
          <w:szCs w:val="22"/>
        </w:rPr>
        <w:t>Bircks</w:t>
      </w:r>
      <w:proofErr w:type="spellEnd"/>
      <w:r w:rsidR="003B7542" w:rsidRPr="00B92A82">
        <w:rPr>
          <w:rFonts w:ascii="Arial" w:hAnsi="Arial" w:cs="Arial"/>
          <w:sz w:val="22"/>
          <w:szCs w:val="22"/>
        </w:rPr>
        <w:t xml:space="preserve"> erklärten nach über 25 Jahren bereits im vergangenen Jahr ihren Rückzug</w:t>
      </w:r>
      <w:r w:rsidR="00577DF4" w:rsidRPr="00B92A82">
        <w:rPr>
          <w:rFonts w:ascii="Arial" w:hAnsi="Arial" w:cs="Arial"/>
          <w:sz w:val="22"/>
          <w:szCs w:val="22"/>
        </w:rPr>
        <w:t xml:space="preserve"> aus der Vereinsführung sowie der Geschäftsleitung der Burgfestspiele</w:t>
      </w:r>
      <w:r w:rsidR="003B7542" w:rsidRPr="00B92A82">
        <w:rPr>
          <w:rFonts w:ascii="Arial" w:hAnsi="Arial" w:cs="Arial"/>
          <w:sz w:val="22"/>
          <w:szCs w:val="22"/>
        </w:rPr>
        <w:t xml:space="preserve">. </w:t>
      </w:r>
      <w:r w:rsidR="007E5D16" w:rsidRPr="00B92A82">
        <w:rPr>
          <w:rFonts w:ascii="Arial" w:hAnsi="Arial" w:cs="Arial"/>
          <w:sz w:val="22"/>
          <w:szCs w:val="22"/>
        </w:rPr>
        <w:t>Im Vorfeld der Wahl wurde durch den Ausschuss die Satzungsänderung von bisher drei, auf nun zwei Vorstände</w:t>
      </w:r>
      <w:r w:rsidR="007D29F2" w:rsidRPr="00B92A82">
        <w:rPr>
          <w:rFonts w:ascii="Arial" w:hAnsi="Arial" w:cs="Arial"/>
          <w:sz w:val="22"/>
          <w:szCs w:val="22"/>
        </w:rPr>
        <w:t xml:space="preserve"> empfohlen</w:t>
      </w:r>
      <w:r w:rsidR="007E5D16" w:rsidRPr="00B92A82">
        <w:rPr>
          <w:rFonts w:ascii="Arial" w:hAnsi="Arial" w:cs="Arial"/>
          <w:sz w:val="22"/>
          <w:szCs w:val="22"/>
        </w:rPr>
        <w:t xml:space="preserve">. </w:t>
      </w:r>
      <w:r w:rsidR="003B4789" w:rsidRPr="00B92A82">
        <w:rPr>
          <w:rFonts w:ascii="Arial" w:hAnsi="Arial" w:cs="Arial"/>
          <w:sz w:val="22"/>
          <w:szCs w:val="22"/>
        </w:rPr>
        <w:t xml:space="preserve">Birgit </w:t>
      </w:r>
      <w:r w:rsidR="00F91C1E" w:rsidRPr="00B92A82">
        <w:rPr>
          <w:rFonts w:ascii="Arial" w:hAnsi="Arial" w:cs="Arial"/>
          <w:sz w:val="22"/>
          <w:szCs w:val="22"/>
        </w:rPr>
        <w:t xml:space="preserve">Baronin </w:t>
      </w:r>
      <w:r w:rsidR="003B4789" w:rsidRPr="00B92A82">
        <w:rPr>
          <w:rFonts w:ascii="Arial" w:hAnsi="Arial" w:cs="Arial"/>
          <w:sz w:val="22"/>
          <w:szCs w:val="22"/>
        </w:rPr>
        <w:t xml:space="preserve">von Berlichingen </w:t>
      </w:r>
      <w:r w:rsidR="007F59E8" w:rsidRPr="00B92A82">
        <w:rPr>
          <w:rFonts w:ascii="Arial" w:hAnsi="Arial" w:cs="Arial"/>
          <w:sz w:val="22"/>
          <w:szCs w:val="22"/>
        </w:rPr>
        <w:t xml:space="preserve">wurde einstimmig zur </w:t>
      </w:r>
      <w:r w:rsidR="001F6847" w:rsidRPr="00B92A82">
        <w:rPr>
          <w:rFonts w:ascii="Arial" w:hAnsi="Arial" w:cs="Arial"/>
          <w:sz w:val="22"/>
          <w:szCs w:val="22"/>
        </w:rPr>
        <w:t xml:space="preserve">neuen </w:t>
      </w:r>
      <w:r w:rsidR="007F59E8" w:rsidRPr="00B92A82">
        <w:rPr>
          <w:rFonts w:ascii="Arial" w:hAnsi="Arial" w:cs="Arial"/>
          <w:sz w:val="22"/>
          <w:szCs w:val="22"/>
        </w:rPr>
        <w:t>1. Vorsitzenden des Heimat- und Verkehrsvereins e.V. gewählt. Geschäftsführer Roland Halter freut sich auf eine gute Zusammenarbeit und gratulierte ihr i</w:t>
      </w:r>
      <w:r w:rsidR="00387EB2" w:rsidRPr="00B92A82">
        <w:rPr>
          <w:rFonts w:ascii="Arial" w:hAnsi="Arial" w:cs="Arial"/>
          <w:sz w:val="22"/>
          <w:szCs w:val="22"/>
        </w:rPr>
        <w:t>m Namen der Burgfestspiele</w:t>
      </w:r>
      <w:r w:rsidR="007F59E8" w:rsidRPr="00B92A82">
        <w:rPr>
          <w:rFonts w:ascii="Arial" w:hAnsi="Arial" w:cs="Arial"/>
          <w:sz w:val="22"/>
          <w:szCs w:val="22"/>
        </w:rPr>
        <w:t>.</w:t>
      </w:r>
      <w:r w:rsidR="006F4979" w:rsidRPr="00B92A82">
        <w:rPr>
          <w:rFonts w:ascii="Arial" w:hAnsi="Arial" w:cs="Arial"/>
          <w:sz w:val="22"/>
          <w:szCs w:val="22"/>
        </w:rPr>
        <w:t xml:space="preserve"> </w:t>
      </w:r>
    </w:p>
    <w:p w14:paraId="575F54E7" w14:textId="77777777" w:rsidR="006F4979" w:rsidRPr="00B92A82" w:rsidRDefault="006F4979" w:rsidP="00077C43">
      <w:pPr>
        <w:shd w:val="clear" w:color="auto" w:fill="FFFFFF"/>
        <w:spacing w:line="360" w:lineRule="auto"/>
        <w:rPr>
          <w:rFonts w:ascii="Arial" w:hAnsi="Arial" w:cs="Arial"/>
          <w:sz w:val="22"/>
          <w:szCs w:val="22"/>
        </w:rPr>
      </w:pPr>
    </w:p>
    <w:p w14:paraId="6B876C7C" w14:textId="67BDBFCC" w:rsidR="00E57E37" w:rsidRPr="00B92A82" w:rsidRDefault="000124C4" w:rsidP="00077C43">
      <w:pPr>
        <w:shd w:val="clear" w:color="auto" w:fill="FFFFFF"/>
        <w:spacing w:line="360" w:lineRule="auto"/>
        <w:rPr>
          <w:rFonts w:ascii="Arial" w:hAnsi="Arial" w:cs="Arial"/>
          <w:sz w:val="22"/>
          <w:szCs w:val="22"/>
        </w:rPr>
      </w:pPr>
      <w:r w:rsidRPr="00B92A82">
        <w:rPr>
          <w:rFonts w:ascii="Arial" w:hAnsi="Arial" w:cs="Arial"/>
          <w:sz w:val="22"/>
          <w:szCs w:val="22"/>
        </w:rPr>
        <w:t>„</w:t>
      </w:r>
      <w:r w:rsidR="00F91C1E" w:rsidRPr="00B92A82">
        <w:rPr>
          <w:rFonts w:ascii="Arial" w:hAnsi="Arial" w:cs="Arial"/>
          <w:sz w:val="22"/>
          <w:szCs w:val="22"/>
        </w:rPr>
        <w:t>Ich bin dankbar für das Vertrauen der Mitglieder und freue mich auf die neue Herausforderung. Der große Zuspruch motiviert mich, diese neue Aufgabe anzugehen, und ich hoffe auf eine erfolgreiche Zukunft der Burgfestspiele in Jagsthausen. Es ist mir eine große Freude, dieses Amt nach meiner Schwiegermutter, die die Festspiele über 25 Jahre mit ihrer charmanten Art geprägt hat, nun weiterzuführen“</w:t>
      </w:r>
      <w:r w:rsidR="00F22E35" w:rsidRPr="00B92A82">
        <w:rPr>
          <w:rFonts w:ascii="Arial" w:hAnsi="Arial" w:cs="Arial"/>
          <w:sz w:val="22"/>
          <w:szCs w:val="22"/>
        </w:rPr>
        <w:t>, so Birgit Baronin von Berlichingen.</w:t>
      </w:r>
    </w:p>
    <w:p w14:paraId="214864B8" w14:textId="714CB90A" w:rsidR="00C5142F" w:rsidRPr="00B92A82" w:rsidRDefault="00C5142F" w:rsidP="00077C43">
      <w:pPr>
        <w:shd w:val="clear" w:color="auto" w:fill="FFFFFF"/>
        <w:spacing w:line="360" w:lineRule="auto"/>
        <w:rPr>
          <w:rFonts w:ascii="Arial" w:hAnsi="Arial" w:cs="Arial"/>
          <w:sz w:val="22"/>
          <w:szCs w:val="22"/>
        </w:rPr>
      </w:pPr>
    </w:p>
    <w:p w14:paraId="27639870" w14:textId="6D8B2B66" w:rsidR="00C5142F" w:rsidRPr="00B92A82" w:rsidRDefault="00C5142F" w:rsidP="00077C43">
      <w:pPr>
        <w:shd w:val="clear" w:color="auto" w:fill="FFFFFF"/>
        <w:spacing w:line="360" w:lineRule="auto"/>
        <w:rPr>
          <w:rFonts w:ascii="Arial" w:hAnsi="Arial" w:cs="Arial"/>
          <w:sz w:val="22"/>
          <w:szCs w:val="22"/>
        </w:rPr>
      </w:pPr>
      <w:r w:rsidRPr="00B92A82">
        <w:rPr>
          <w:rFonts w:ascii="Arial" w:hAnsi="Arial" w:cs="Arial"/>
          <w:sz w:val="22"/>
          <w:szCs w:val="22"/>
        </w:rPr>
        <w:t xml:space="preserve">Roland Halter bringt sein großes Bedauern zum Ausdruck, dass es Alexandra </w:t>
      </w:r>
      <w:r w:rsidR="0068363C" w:rsidRPr="00B92A82">
        <w:rPr>
          <w:rFonts w:ascii="Arial" w:hAnsi="Arial" w:cs="Arial"/>
          <w:sz w:val="22"/>
          <w:szCs w:val="22"/>
        </w:rPr>
        <w:t xml:space="preserve">Baronin </w:t>
      </w:r>
      <w:r w:rsidR="00473752" w:rsidRPr="00B92A82">
        <w:rPr>
          <w:rFonts w:ascii="Arial" w:hAnsi="Arial" w:cs="Arial"/>
          <w:sz w:val="22"/>
          <w:szCs w:val="22"/>
        </w:rPr>
        <w:t xml:space="preserve">von Berlichingen </w:t>
      </w:r>
      <w:r w:rsidRPr="00B92A82">
        <w:rPr>
          <w:rFonts w:ascii="Arial" w:hAnsi="Arial" w:cs="Arial"/>
          <w:sz w:val="22"/>
          <w:szCs w:val="22"/>
        </w:rPr>
        <w:t>nicht möglich war, seinen großen Dank persönlich entgegenzunehmen und von der Mitgliederversammlung verabschiedet zu werden. „Die Burgfestspiele Jagsthausen verdanken ihr viel. Wir wünschen Baronin Alexandra von Herzen alles Gute und wir hoffen, dass es ihr bald bessergeht“, so Roland Halter.</w:t>
      </w:r>
    </w:p>
    <w:p w14:paraId="30014D71" w14:textId="77777777" w:rsidR="00DD1DBD" w:rsidRPr="00B92A82" w:rsidRDefault="00DD1DBD" w:rsidP="00077C43">
      <w:pPr>
        <w:shd w:val="clear" w:color="auto" w:fill="FFFFFF"/>
        <w:spacing w:line="360" w:lineRule="auto"/>
        <w:rPr>
          <w:rFonts w:ascii="Arial" w:hAnsi="Arial" w:cs="Arial"/>
          <w:sz w:val="22"/>
          <w:szCs w:val="22"/>
        </w:rPr>
      </w:pPr>
    </w:p>
    <w:p w14:paraId="1EDAD44B" w14:textId="61B61DD8" w:rsidR="007E5D16" w:rsidRPr="00B92A82" w:rsidRDefault="006931F3" w:rsidP="00077C43">
      <w:pPr>
        <w:shd w:val="clear" w:color="auto" w:fill="FFFFFF"/>
        <w:spacing w:line="360" w:lineRule="auto"/>
        <w:rPr>
          <w:rFonts w:ascii="Arial" w:hAnsi="Arial" w:cs="Arial"/>
          <w:sz w:val="22"/>
          <w:szCs w:val="22"/>
        </w:rPr>
      </w:pPr>
      <w:r w:rsidRPr="00B92A82">
        <w:rPr>
          <w:rFonts w:ascii="Arial" w:hAnsi="Arial" w:cs="Arial"/>
          <w:sz w:val="22"/>
          <w:szCs w:val="22"/>
        </w:rPr>
        <w:t xml:space="preserve">Der 2. Vorsitzende Roland Halter </w:t>
      </w:r>
      <w:r w:rsidR="001F6847" w:rsidRPr="00B92A82">
        <w:rPr>
          <w:rFonts w:ascii="Arial" w:hAnsi="Arial" w:cs="Arial"/>
          <w:sz w:val="22"/>
          <w:szCs w:val="22"/>
        </w:rPr>
        <w:t xml:space="preserve">würdigte </w:t>
      </w:r>
      <w:r w:rsidRPr="00B92A82">
        <w:rPr>
          <w:rFonts w:ascii="Arial" w:hAnsi="Arial" w:cs="Arial"/>
          <w:sz w:val="22"/>
          <w:szCs w:val="22"/>
        </w:rPr>
        <w:t>im Anschluss de</w:t>
      </w:r>
      <w:r w:rsidR="001F6847" w:rsidRPr="00B92A82">
        <w:rPr>
          <w:rFonts w:ascii="Arial" w:hAnsi="Arial" w:cs="Arial"/>
          <w:sz w:val="22"/>
          <w:szCs w:val="22"/>
        </w:rPr>
        <w:t>n</w:t>
      </w:r>
      <w:r w:rsidRPr="00B92A82">
        <w:rPr>
          <w:rFonts w:ascii="Arial" w:hAnsi="Arial" w:cs="Arial"/>
          <w:sz w:val="22"/>
          <w:szCs w:val="22"/>
        </w:rPr>
        <w:t xml:space="preserve"> scheidenden 3. Vorsitzenden Jürgen </w:t>
      </w:r>
      <w:proofErr w:type="spellStart"/>
      <w:r w:rsidRPr="00B92A82">
        <w:rPr>
          <w:rFonts w:ascii="Arial" w:hAnsi="Arial" w:cs="Arial"/>
          <w:sz w:val="22"/>
          <w:szCs w:val="22"/>
        </w:rPr>
        <w:t>Bircks</w:t>
      </w:r>
      <w:proofErr w:type="spellEnd"/>
      <w:r w:rsidRPr="00B92A82">
        <w:rPr>
          <w:rFonts w:ascii="Arial" w:hAnsi="Arial" w:cs="Arial"/>
          <w:sz w:val="22"/>
          <w:szCs w:val="22"/>
        </w:rPr>
        <w:t xml:space="preserve"> </w:t>
      </w:r>
      <w:r w:rsidR="001F6847" w:rsidRPr="00B92A82">
        <w:rPr>
          <w:rFonts w:ascii="Arial" w:hAnsi="Arial" w:cs="Arial"/>
          <w:sz w:val="22"/>
          <w:szCs w:val="22"/>
        </w:rPr>
        <w:t xml:space="preserve">und dankte ihm </w:t>
      </w:r>
      <w:r w:rsidRPr="00B92A82">
        <w:rPr>
          <w:rFonts w:ascii="Arial" w:hAnsi="Arial" w:cs="Arial"/>
          <w:sz w:val="22"/>
          <w:szCs w:val="22"/>
        </w:rPr>
        <w:t>für die jahr</w:t>
      </w:r>
      <w:r w:rsidR="001F6847" w:rsidRPr="00B92A82">
        <w:rPr>
          <w:rFonts w:ascii="Arial" w:hAnsi="Arial" w:cs="Arial"/>
          <w:sz w:val="22"/>
          <w:szCs w:val="22"/>
        </w:rPr>
        <w:t>zehntelange gute und vertrauensvolle Zusammenarbeit</w:t>
      </w:r>
      <w:r w:rsidR="00E57E37" w:rsidRPr="00B92A82">
        <w:rPr>
          <w:rFonts w:ascii="Arial" w:hAnsi="Arial" w:cs="Arial"/>
          <w:sz w:val="22"/>
          <w:szCs w:val="22"/>
        </w:rPr>
        <w:t xml:space="preserve">. Gleichzeitig </w:t>
      </w:r>
      <w:r w:rsidRPr="00B92A82">
        <w:rPr>
          <w:rFonts w:ascii="Arial" w:hAnsi="Arial" w:cs="Arial"/>
          <w:sz w:val="22"/>
          <w:szCs w:val="22"/>
        </w:rPr>
        <w:t xml:space="preserve">ernannte </w:t>
      </w:r>
      <w:r w:rsidR="00E57E37" w:rsidRPr="00B92A82">
        <w:rPr>
          <w:rFonts w:ascii="Arial" w:hAnsi="Arial" w:cs="Arial"/>
          <w:sz w:val="22"/>
          <w:szCs w:val="22"/>
        </w:rPr>
        <w:t xml:space="preserve">er </w:t>
      </w:r>
      <w:r w:rsidR="001F6847" w:rsidRPr="00B92A82">
        <w:rPr>
          <w:rFonts w:ascii="Arial" w:hAnsi="Arial" w:cs="Arial"/>
          <w:sz w:val="22"/>
          <w:szCs w:val="22"/>
        </w:rPr>
        <w:t xml:space="preserve">im Auftrag des Vereinsausschusses </w:t>
      </w:r>
      <w:r w:rsidRPr="00B92A82">
        <w:rPr>
          <w:rFonts w:ascii="Arial" w:hAnsi="Arial" w:cs="Arial"/>
          <w:sz w:val="22"/>
          <w:szCs w:val="22"/>
        </w:rPr>
        <w:t xml:space="preserve">Alexandra </w:t>
      </w:r>
      <w:r w:rsidR="00F91C1E" w:rsidRPr="00B92A82">
        <w:rPr>
          <w:rFonts w:ascii="Arial" w:hAnsi="Arial" w:cs="Arial"/>
          <w:sz w:val="22"/>
          <w:szCs w:val="22"/>
        </w:rPr>
        <w:t>Baronin</w:t>
      </w:r>
      <w:r w:rsidRPr="00B92A82">
        <w:rPr>
          <w:rFonts w:ascii="Arial" w:hAnsi="Arial" w:cs="Arial"/>
          <w:sz w:val="22"/>
          <w:szCs w:val="22"/>
        </w:rPr>
        <w:t xml:space="preserve"> von Berlichingen </w:t>
      </w:r>
      <w:r w:rsidR="00E57E37" w:rsidRPr="00B92A82">
        <w:rPr>
          <w:rFonts w:ascii="Arial" w:hAnsi="Arial" w:cs="Arial"/>
          <w:sz w:val="22"/>
          <w:szCs w:val="22"/>
        </w:rPr>
        <w:t xml:space="preserve">und Jürgen </w:t>
      </w:r>
      <w:proofErr w:type="spellStart"/>
      <w:r w:rsidR="00E57E37" w:rsidRPr="00B92A82">
        <w:rPr>
          <w:rFonts w:ascii="Arial" w:hAnsi="Arial" w:cs="Arial"/>
          <w:sz w:val="22"/>
          <w:szCs w:val="22"/>
        </w:rPr>
        <w:t>Bircks</w:t>
      </w:r>
      <w:proofErr w:type="spellEnd"/>
      <w:r w:rsidR="00E57E37" w:rsidRPr="00B92A82">
        <w:rPr>
          <w:rFonts w:ascii="Arial" w:hAnsi="Arial" w:cs="Arial"/>
          <w:sz w:val="22"/>
          <w:szCs w:val="22"/>
        </w:rPr>
        <w:t xml:space="preserve"> </w:t>
      </w:r>
      <w:r w:rsidRPr="00B92A82">
        <w:rPr>
          <w:rFonts w:ascii="Arial" w:hAnsi="Arial" w:cs="Arial"/>
          <w:sz w:val="22"/>
          <w:szCs w:val="22"/>
        </w:rPr>
        <w:t>zu Ehrenmitgliedern des Vereins. „Seit 1961 bin ich mit der Götzenburg und den Burgfestspielen verbunden, ab 1995 aktiv. Ich habe viele Höhen und Tiefen miterlebt, aufregende Jahre liegen hinter mir von denen ich aber keines missen möchte. Intendanten, Regisseure, Schauspieler, Techniker</w:t>
      </w:r>
      <w:r w:rsidR="00E57E37" w:rsidRPr="00B92A82">
        <w:rPr>
          <w:rFonts w:ascii="Arial" w:hAnsi="Arial" w:cs="Arial"/>
          <w:sz w:val="22"/>
          <w:szCs w:val="22"/>
        </w:rPr>
        <w:t xml:space="preserve"> </w:t>
      </w:r>
      <w:r w:rsidRPr="00B92A82">
        <w:rPr>
          <w:rFonts w:ascii="Arial" w:hAnsi="Arial" w:cs="Arial"/>
          <w:sz w:val="22"/>
          <w:szCs w:val="22"/>
        </w:rPr>
        <w:t xml:space="preserve">für </w:t>
      </w:r>
      <w:r w:rsidR="00E57E37" w:rsidRPr="00B92A82">
        <w:rPr>
          <w:rFonts w:ascii="Arial" w:hAnsi="Arial" w:cs="Arial"/>
          <w:sz w:val="22"/>
          <w:szCs w:val="22"/>
        </w:rPr>
        <w:t xml:space="preserve">sie </w:t>
      </w:r>
      <w:r w:rsidRPr="00B92A82">
        <w:rPr>
          <w:rFonts w:ascii="Arial" w:hAnsi="Arial" w:cs="Arial"/>
          <w:sz w:val="22"/>
          <w:szCs w:val="22"/>
        </w:rPr>
        <w:t xml:space="preserve">alle </w:t>
      </w:r>
      <w:r w:rsidR="00E57E37" w:rsidRPr="00B92A82">
        <w:rPr>
          <w:rFonts w:ascii="Arial" w:hAnsi="Arial" w:cs="Arial"/>
          <w:sz w:val="22"/>
          <w:szCs w:val="22"/>
        </w:rPr>
        <w:t>war ich gerne Ratgeber, Freund und Bewunderer</w:t>
      </w:r>
      <w:r w:rsidR="006F4979" w:rsidRPr="00B92A82">
        <w:rPr>
          <w:rFonts w:ascii="Arial" w:hAnsi="Arial" w:cs="Arial"/>
          <w:sz w:val="22"/>
          <w:szCs w:val="22"/>
        </w:rPr>
        <w:t>.</w:t>
      </w:r>
      <w:r w:rsidRPr="00B92A82">
        <w:rPr>
          <w:rFonts w:ascii="Arial" w:hAnsi="Arial" w:cs="Arial"/>
          <w:sz w:val="22"/>
          <w:szCs w:val="22"/>
        </w:rPr>
        <w:t xml:space="preserve"> Für diese Zeit und die besonderen Momente </w:t>
      </w:r>
      <w:r w:rsidR="00E57E37" w:rsidRPr="00B92A82">
        <w:rPr>
          <w:rFonts w:ascii="Arial" w:hAnsi="Arial" w:cs="Arial"/>
          <w:sz w:val="22"/>
          <w:szCs w:val="22"/>
        </w:rPr>
        <w:t>bedanke i</w:t>
      </w:r>
      <w:r w:rsidRPr="00B92A82">
        <w:rPr>
          <w:rFonts w:ascii="Arial" w:hAnsi="Arial" w:cs="Arial"/>
          <w:sz w:val="22"/>
          <w:szCs w:val="22"/>
        </w:rPr>
        <w:t>ch mich herzlich</w:t>
      </w:r>
      <w:r w:rsidR="00DD1DBD" w:rsidRPr="00B92A82">
        <w:rPr>
          <w:rFonts w:ascii="Arial" w:hAnsi="Arial" w:cs="Arial"/>
          <w:sz w:val="22"/>
          <w:szCs w:val="22"/>
        </w:rPr>
        <w:t>, vor allem für die gute</w:t>
      </w:r>
      <w:r w:rsidR="00E57E37" w:rsidRPr="00B92A82">
        <w:rPr>
          <w:rFonts w:ascii="Arial" w:hAnsi="Arial" w:cs="Arial"/>
          <w:sz w:val="22"/>
          <w:szCs w:val="22"/>
        </w:rPr>
        <w:t xml:space="preserve"> </w:t>
      </w:r>
      <w:r w:rsidR="00E57E37" w:rsidRPr="00B92A82">
        <w:rPr>
          <w:rFonts w:ascii="Arial" w:hAnsi="Arial" w:cs="Arial"/>
          <w:sz w:val="22"/>
          <w:szCs w:val="22"/>
        </w:rPr>
        <w:lastRenderedPageBreak/>
        <w:t>und</w:t>
      </w:r>
      <w:r w:rsidR="00DD1DBD" w:rsidRPr="00B92A82">
        <w:rPr>
          <w:rFonts w:ascii="Arial" w:hAnsi="Arial" w:cs="Arial"/>
          <w:sz w:val="22"/>
          <w:szCs w:val="22"/>
        </w:rPr>
        <w:t xml:space="preserve"> freundschaftliche Zusammenarbeit innerhalb der Geschäfts</w:t>
      </w:r>
      <w:r w:rsidR="00E57E37" w:rsidRPr="00B92A82">
        <w:rPr>
          <w:rFonts w:ascii="Arial" w:hAnsi="Arial" w:cs="Arial"/>
          <w:sz w:val="22"/>
          <w:szCs w:val="22"/>
        </w:rPr>
        <w:t>leitung</w:t>
      </w:r>
      <w:r w:rsidR="00DD1DBD" w:rsidRPr="00B92A82">
        <w:rPr>
          <w:rFonts w:ascii="Arial" w:hAnsi="Arial" w:cs="Arial"/>
          <w:sz w:val="22"/>
          <w:szCs w:val="22"/>
        </w:rPr>
        <w:t xml:space="preserve"> und den Mitarbeitern“</w:t>
      </w:r>
      <w:r w:rsidR="0068363C" w:rsidRPr="00B92A82">
        <w:rPr>
          <w:rFonts w:ascii="Arial" w:hAnsi="Arial" w:cs="Arial"/>
          <w:sz w:val="22"/>
          <w:szCs w:val="22"/>
        </w:rPr>
        <w:t>,</w:t>
      </w:r>
      <w:r w:rsidR="00DD1DBD" w:rsidRPr="00B92A82">
        <w:rPr>
          <w:rFonts w:ascii="Arial" w:hAnsi="Arial" w:cs="Arial"/>
          <w:sz w:val="22"/>
          <w:szCs w:val="22"/>
        </w:rPr>
        <w:t xml:space="preserve"> so Jürgen </w:t>
      </w:r>
      <w:proofErr w:type="spellStart"/>
      <w:r w:rsidR="00DD1DBD" w:rsidRPr="00B92A82">
        <w:rPr>
          <w:rFonts w:ascii="Arial" w:hAnsi="Arial" w:cs="Arial"/>
          <w:sz w:val="22"/>
          <w:szCs w:val="22"/>
        </w:rPr>
        <w:t>Bircks</w:t>
      </w:r>
      <w:proofErr w:type="spellEnd"/>
      <w:r w:rsidR="0068363C" w:rsidRPr="00B92A82">
        <w:rPr>
          <w:rFonts w:ascii="Arial" w:hAnsi="Arial" w:cs="Arial"/>
          <w:sz w:val="22"/>
          <w:szCs w:val="22"/>
        </w:rPr>
        <w:t>.</w:t>
      </w:r>
    </w:p>
    <w:p w14:paraId="1CC4AC05" w14:textId="4007F789" w:rsidR="00017CC1" w:rsidRPr="00B92A82" w:rsidRDefault="00017CC1" w:rsidP="00077C43">
      <w:pPr>
        <w:shd w:val="clear" w:color="auto" w:fill="FFFFFF"/>
        <w:spacing w:line="360" w:lineRule="auto"/>
        <w:rPr>
          <w:rFonts w:ascii="Arial" w:hAnsi="Arial" w:cs="Arial"/>
          <w:sz w:val="22"/>
          <w:szCs w:val="22"/>
        </w:rPr>
      </w:pPr>
    </w:p>
    <w:p w14:paraId="58850489" w14:textId="22AB488F" w:rsidR="00077C43" w:rsidRPr="00B92A82" w:rsidRDefault="00017CC1" w:rsidP="00077C43">
      <w:pPr>
        <w:shd w:val="clear" w:color="auto" w:fill="FFFFFF"/>
        <w:spacing w:line="360" w:lineRule="auto"/>
        <w:rPr>
          <w:rFonts w:ascii="Arial" w:hAnsi="Arial" w:cs="Arial"/>
          <w:sz w:val="22"/>
          <w:szCs w:val="22"/>
        </w:rPr>
      </w:pPr>
      <w:r w:rsidRPr="00B92A82">
        <w:rPr>
          <w:rFonts w:ascii="Arial" w:hAnsi="Arial" w:cs="Arial"/>
          <w:sz w:val="22"/>
          <w:szCs w:val="22"/>
        </w:rPr>
        <w:t>Die Vorfreude auf das Festspieljahr 2022 ist groß. Die künstlerische Leiterin Eva Hosemann steht in den Startlöchern und berichtet de</w:t>
      </w:r>
      <w:r w:rsidR="006B0376" w:rsidRPr="00B92A82">
        <w:rPr>
          <w:rFonts w:ascii="Arial" w:hAnsi="Arial" w:cs="Arial"/>
          <w:sz w:val="22"/>
          <w:szCs w:val="22"/>
        </w:rPr>
        <w:t>r Versammlung</w:t>
      </w:r>
      <w:r w:rsidRPr="00B92A82">
        <w:rPr>
          <w:rFonts w:ascii="Arial" w:hAnsi="Arial" w:cs="Arial"/>
          <w:sz w:val="22"/>
          <w:szCs w:val="22"/>
        </w:rPr>
        <w:t xml:space="preserve"> über den aktuellen Planungsstand</w:t>
      </w:r>
      <w:r w:rsidR="00DD1DBD" w:rsidRPr="00B92A82">
        <w:rPr>
          <w:rFonts w:ascii="Arial" w:hAnsi="Arial" w:cs="Arial"/>
          <w:sz w:val="22"/>
          <w:szCs w:val="22"/>
        </w:rPr>
        <w:t xml:space="preserve"> für die kommende Saison.</w:t>
      </w:r>
      <w:r w:rsidR="00EF5D3C" w:rsidRPr="00B92A82">
        <w:rPr>
          <w:rFonts w:ascii="Arial" w:hAnsi="Arial" w:cs="Arial"/>
          <w:sz w:val="22"/>
          <w:szCs w:val="22"/>
        </w:rPr>
        <w:t xml:space="preserve"> </w:t>
      </w:r>
      <w:r w:rsidR="006B0376" w:rsidRPr="00B92A82">
        <w:rPr>
          <w:rFonts w:ascii="Arial" w:hAnsi="Arial" w:cs="Arial"/>
          <w:sz w:val="22"/>
          <w:szCs w:val="22"/>
        </w:rPr>
        <w:t>D</w:t>
      </w:r>
      <w:r w:rsidR="00EF5D3C" w:rsidRPr="00B92A82">
        <w:rPr>
          <w:rFonts w:ascii="Arial" w:hAnsi="Arial" w:cs="Arial"/>
          <w:sz w:val="22"/>
          <w:szCs w:val="22"/>
        </w:rPr>
        <w:t xml:space="preserve">er Spielplan </w:t>
      </w:r>
      <w:r w:rsidR="006B0376" w:rsidRPr="00B92A82">
        <w:rPr>
          <w:rFonts w:ascii="Arial" w:hAnsi="Arial" w:cs="Arial"/>
          <w:sz w:val="22"/>
          <w:szCs w:val="22"/>
        </w:rPr>
        <w:t xml:space="preserve">bleibt </w:t>
      </w:r>
      <w:r w:rsidR="00EF5D3C" w:rsidRPr="00B92A82">
        <w:rPr>
          <w:rFonts w:ascii="Arial" w:hAnsi="Arial" w:cs="Arial"/>
          <w:sz w:val="22"/>
          <w:szCs w:val="22"/>
        </w:rPr>
        <w:t xml:space="preserve">weitestgehend unverändert, einzig das Kinderstück hat sich </w:t>
      </w:r>
      <w:r w:rsidR="001F6847" w:rsidRPr="00B92A82">
        <w:rPr>
          <w:rFonts w:ascii="Arial" w:hAnsi="Arial" w:cs="Arial"/>
          <w:sz w:val="22"/>
          <w:szCs w:val="22"/>
        </w:rPr>
        <w:t>ge</w:t>
      </w:r>
      <w:r w:rsidR="00EF5D3C" w:rsidRPr="00B92A82">
        <w:rPr>
          <w:rFonts w:ascii="Arial" w:hAnsi="Arial" w:cs="Arial"/>
          <w:sz w:val="22"/>
          <w:szCs w:val="22"/>
        </w:rPr>
        <w:t xml:space="preserve">ändert. „Der kleine Vampir“ kommt an Stelle von „Alice im Wunderland“ für Kinder ab 5 Jahren in den Burghof. „Ganz besonders freue ich mich über eine Ergänzung im Spielplan, denn „BASKERVILLE – Sherlock Holmes und der Hund von Baskerville“ </w:t>
      </w:r>
      <w:proofErr w:type="spellStart"/>
      <w:r w:rsidR="00EF5D3C" w:rsidRPr="00B92A82">
        <w:rPr>
          <w:rFonts w:ascii="Arial" w:hAnsi="Arial" w:cs="Arial"/>
          <w:sz w:val="22"/>
          <w:szCs w:val="22"/>
        </w:rPr>
        <w:t>is</w:t>
      </w:r>
      <w:proofErr w:type="spellEnd"/>
      <w:r w:rsidR="00EF5D3C" w:rsidRPr="00B92A82">
        <w:rPr>
          <w:rFonts w:ascii="Arial" w:hAnsi="Arial" w:cs="Arial"/>
          <w:sz w:val="22"/>
          <w:szCs w:val="22"/>
        </w:rPr>
        <w:t xml:space="preserve"> </w:t>
      </w:r>
      <w:proofErr w:type="spellStart"/>
      <w:r w:rsidR="00EF5D3C" w:rsidRPr="00B92A82">
        <w:rPr>
          <w:rFonts w:ascii="Arial" w:hAnsi="Arial" w:cs="Arial"/>
          <w:sz w:val="22"/>
          <w:szCs w:val="22"/>
        </w:rPr>
        <w:t>coming</w:t>
      </w:r>
      <w:proofErr w:type="spellEnd"/>
      <w:r w:rsidR="00EF5D3C" w:rsidRPr="00B92A82">
        <w:rPr>
          <w:rFonts w:ascii="Arial" w:hAnsi="Arial" w:cs="Arial"/>
          <w:sz w:val="22"/>
          <w:szCs w:val="22"/>
        </w:rPr>
        <w:t xml:space="preserve"> </w:t>
      </w:r>
      <w:proofErr w:type="spellStart"/>
      <w:r w:rsidR="00EF5D3C" w:rsidRPr="00B92A82">
        <w:rPr>
          <w:rFonts w:ascii="Arial" w:hAnsi="Arial" w:cs="Arial"/>
          <w:sz w:val="22"/>
          <w:szCs w:val="22"/>
        </w:rPr>
        <w:t>home</w:t>
      </w:r>
      <w:proofErr w:type="spellEnd"/>
      <w:r w:rsidR="00EF5D3C" w:rsidRPr="00B92A82">
        <w:rPr>
          <w:rFonts w:ascii="Arial" w:hAnsi="Arial" w:cs="Arial"/>
          <w:sz w:val="22"/>
          <w:szCs w:val="22"/>
        </w:rPr>
        <w:t>.</w:t>
      </w:r>
      <w:r w:rsidR="00FB2C03" w:rsidRPr="00B92A82">
        <w:rPr>
          <w:rFonts w:ascii="Arial" w:hAnsi="Arial" w:cs="Arial"/>
          <w:sz w:val="22"/>
          <w:szCs w:val="22"/>
        </w:rPr>
        <w:t xml:space="preserve"> Im Anschluss an die Spielzeit 2018 war das Stück in Hamburg und auf Deutschlandtour und kommt nun an seine erste </w:t>
      </w:r>
      <w:r w:rsidR="00C5142F" w:rsidRPr="00B92A82">
        <w:rPr>
          <w:rFonts w:ascii="Arial" w:hAnsi="Arial" w:cs="Arial"/>
          <w:sz w:val="22"/>
          <w:szCs w:val="22"/>
        </w:rPr>
        <w:t>Spielstätte</w:t>
      </w:r>
      <w:r w:rsidR="00FB2C03" w:rsidRPr="00B92A82">
        <w:rPr>
          <w:rFonts w:ascii="Arial" w:hAnsi="Arial" w:cs="Arial"/>
          <w:sz w:val="22"/>
          <w:szCs w:val="22"/>
        </w:rPr>
        <w:t xml:space="preserve"> zurück. Uns erwartet ein eingespieltes Team und d</w:t>
      </w:r>
      <w:r w:rsidR="002F0EF6" w:rsidRPr="00B92A82">
        <w:rPr>
          <w:rFonts w:ascii="Arial" w:hAnsi="Arial" w:cs="Arial"/>
          <w:sz w:val="22"/>
          <w:szCs w:val="22"/>
        </w:rPr>
        <w:t>ie</w:t>
      </w:r>
      <w:r w:rsidR="00FB2C03" w:rsidRPr="00B92A82">
        <w:rPr>
          <w:rFonts w:ascii="Arial" w:hAnsi="Arial" w:cs="Arial"/>
          <w:sz w:val="22"/>
          <w:szCs w:val="22"/>
        </w:rPr>
        <w:t xml:space="preserve"> </w:t>
      </w:r>
      <w:proofErr w:type="spellStart"/>
      <w:r w:rsidR="00FB2C03" w:rsidRPr="00B92A82">
        <w:rPr>
          <w:rFonts w:ascii="Arial" w:hAnsi="Arial" w:cs="Arial"/>
          <w:sz w:val="22"/>
          <w:szCs w:val="22"/>
        </w:rPr>
        <w:t>Zuschauer</w:t>
      </w:r>
      <w:r w:rsidR="002F0EF6" w:rsidRPr="00B92A82">
        <w:rPr>
          <w:rFonts w:ascii="Arial" w:hAnsi="Arial" w:cs="Arial"/>
          <w:sz w:val="22"/>
          <w:szCs w:val="22"/>
        </w:rPr>
        <w:t>:innen</w:t>
      </w:r>
      <w:proofErr w:type="spellEnd"/>
      <w:r w:rsidR="002F0EF6" w:rsidRPr="00B92A82">
        <w:rPr>
          <w:rFonts w:ascii="Arial" w:hAnsi="Arial" w:cs="Arial"/>
          <w:sz w:val="22"/>
          <w:szCs w:val="22"/>
        </w:rPr>
        <w:t xml:space="preserve"> dürfen</w:t>
      </w:r>
      <w:r w:rsidR="00FB2C03" w:rsidRPr="00B92A82">
        <w:rPr>
          <w:rFonts w:ascii="Arial" w:hAnsi="Arial" w:cs="Arial"/>
          <w:sz w:val="22"/>
          <w:szCs w:val="22"/>
        </w:rPr>
        <w:t xml:space="preserve"> sich auf </w:t>
      </w:r>
      <w:r w:rsidR="002F0EF6" w:rsidRPr="00B92A82">
        <w:rPr>
          <w:rFonts w:ascii="Arial" w:hAnsi="Arial" w:cs="Arial"/>
          <w:sz w:val="22"/>
          <w:szCs w:val="22"/>
        </w:rPr>
        <w:t>unterhaltsame</w:t>
      </w:r>
      <w:r w:rsidR="00FB2C03" w:rsidRPr="00B92A82">
        <w:rPr>
          <w:rFonts w:ascii="Arial" w:hAnsi="Arial" w:cs="Arial"/>
          <w:sz w:val="22"/>
          <w:szCs w:val="22"/>
        </w:rPr>
        <w:t xml:space="preserve"> Abend</w:t>
      </w:r>
      <w:r w:rsidR="002F0EF6" w:rsidRPr="00B92A82">
        <w:rPr>
          <w:rFonts w:ascii="Arial" w:hAnsi="Arial" w:cs="Arial"/>
          <w:sz w:val="22"/>
          <w:szCs w:val="22"/>
        </w:rPr>
        <w:t xml:space="preserve">e mit einem spielfreudigen Ensemble </w:t>
      </w:r>
      <w:r w:rsidR="00FB2C03" w:rsidRPr="00B92A82">
        <w:rPr>
          <w:rFonts w:ascii="Arial" w:hAnsi="Arial" w:cs="Arial"/>
          <w:sz w:val="22"/>
          <w:szCs w:val="22"/>
        </w:rPr>
        <w:t xml:space="preserve">freuen“, so Eva Hosemann.  </w:t>
      </w:r>
      <w:r w:rsidR="002F0EF6" w:rsidRPr="00B92A82">
        <w:rPr>
          <w:rFonts w:ascii="Arial" w:hAnsi="Arial" w:cs="Arial"/>
          <w:sz w:val="22"/>
          <w:szCs w:val="22"/>
        </w:rPr>
        <w:t xml:space="preserve">Im Weiteren </w:t>
      </w:r>
      <w:r w:rsidR="00FB2C03" w:rsidRPr="00B92A82">
        <w:rPr>
          <w:rFonts w:ascii="Arial" w:hAnsi="Arial" w:cs="Arial"/>
          <w:sz w:val="22"/>
          <w:szCs w:val="22"/>
        </w:rPr>
        <w:t xml:space="preserve">berichtete </w:t>
      </w:r>
      <w:r w:rsidR="002F0EF6" w:rsidRPr="00B92A82">
        <w:rPr>
          <w:rFonts w:ascii="Arial" w:hAnsi="Arial" w:cs="Arial"/>
          <w:sz w:val="22"/>
          <w:szCs w:val="22"/>
        </w:rPr>
        <w:t xml:space="preserve">sie </w:t>
      </w:r>
      <w:r w:rsidR="00FB2C03" w:rsidRPr="00B92A82">
        <w:rPr>
          <w:rFonts w:ascii="Arial" w:hAnsi="Arial" w:cs="Arial"/>
          <w:sz w:val="22"/>
          <w:szCs w:val="22"/>
        </w:rPr>
        <w:t>über die laufenden Planungen und schürte die Vorfreude auf den kommenden Sommer</w:t>
      </w:r>
      <w:r w:rsidR="006F4979" w:rsidRPr="00B92A82">
        <w:rPr>
          <w:rFonts w:ascii="Arial" w:hAnsi="Arial" w:cs="Arial"/>
          <w:sz w:val="22"/>
          <w:szCs w:val="22"/>
        </w:rPr>
        <w:t>. Bereits am 29.11.2021 startet der Vorverkauf.</w:t>
      </w:r>
    </w:p>
    <w:p w14:paraId="6C98ABD9" w14:textId="1CB85907" w:rsidR="00DD1DBD" w:rsidRPr="00B92A82" w:rsidRDefault="00DD1DBD" w:rsidP="00077C43">
      <w:pPr>
        <w:shd w:val="clear" w:color="auto" w:fill="FFFFFF"/>
        <w:spacing w:before="225" w:after="225" w:line="360" w:lineRule="auto"/>
        <w:rPr>
          <w:rFonts w:ascii="Arial" w:hAnsi="Arial" w:cs="Arial"/>
          <w:sz w:val="22"/>
          <w:szCs w:val="22"/>
        </w:rPr>
      </w:pPr>
      <w:r w:rsidRPr="00B92A82">
        <w:rPr>
          <w:rFonts w:ascii="Arial" w:hAnsi="Arial" w:cs="Arial"/>
          <w:sz w:val="22"/>
          <w:szCs w:val="22"/>
        </w:rPr>
        <w:t xml:space="preserve">Zwei Mitwirkende wurden für ihre langjährige Verbundenheit ausgezeichnet. </w:t>
      </w:r>
      <w:r w:rsidR="002F0EF6" w:rsidRPr="00B92A82">
        <w:rPr>
          <w:rFonts w:ascii="Arial" w:hAnsi="Arial" w:cs="Arial"/>
          <w:sz w:val="22"/>
          <w:szCs w:val="22"/>
        </w:rPr>
        <w:t xml:space="preserve">Bereits 10 Jahre sind </w:t>
      </w:r>
      <w:r w:rsidRPr="00B92A82">
        <w:rPr>
          <w:rFonts w:ascii="Arial" w:hAnsi="Arial" w:cs="Arial"/>
          <w:sz w:val="22"/>
          <w:szCs w:val="22"/>
        </w:rPr>
        <w:t>Simone Hölzle und Tobias Gundel</w:t>
      </w:r>
      <w:r w:rsidR="00270A0D" w:rsidRPr="00B92A82">
        <w:rPr>
          <w:rFonts w:ascii="Arial" w:hAnsi="Arial" w:cs="Arial"/>
          <w:sz w:val="22"/>
          <w:szCs w:val="22"/>
        </w:rPr>
        <w:t xml:space="preserve"> Teil des L</w:t>
      </w:r>
      <w:r w:rsidR="002F0EF6" w:rsidRPr="00B92A82">
        <w:rPr>
          <w:rFonts w:ascii="Arial" w:hAnsi="Arial" w:cs="Arial"/>
          <w:sz w:val="22"/>
          <w:szCs w:val="22"/>
        </w:rPr>
        <w:t>aienensemble</w:t>
      </w:r>
      <w:r w:rsidR="00270A0D" w:rsidRPr="00B92A82">
        <w:rPr>
          <w:rFonts w:ascii="Arial" w:hAnsi="Arial" w:cs="Arial"/>
          <w:sz w:val="22"/>
          <w:szCs w:val="22"/>
        </w:rPr>
        <w:t>s der</w:t>
      </w:r>
      <w:r w:rsidRPr="00B92A82">
        <w:rPr>
          <w:rFonts w:ascii="Arial" w:hAnsi="Arial" w:cs="Arial"/>
          <w:sz w:val="22"/>
          <w:szCs w:val="22"/>
        </w:rPr>
        <w:t xml:space="preserve"> Burgfestspiele. Roland Halter dankte ihnen für ihr </w:t>
      </w:r>
      <w:r w:rsidR="002F0EF6" w:rsidRPr="00B92A82">
        <w:rPr>
          <w:rFonts w:ascii="Arial" w:hAnsi="Arial" w:cs="Arial"/>
          <w:sz w:val="22"/>
          <w:szCs w:val="22"/>
        </w:rPr>
        <w:t>großes</w:t>
      </w:r>
      <w:r w:rsidRPr="00B92A82">
        <w:rPr>
          <w:rFonts w:ascii="Arial" w:hAnsi="Arial" w:cs="Arial"/>
          <w:sz w:val="22"/>
          <w:szCs w:val="22"/>
        </w:rPr>
        <w:t xml:space="preserve"> Engagement und überreichte ein Präsent </w:t>
      </w:r>
      <w:r w:rsidR="002F0EF6" w:rsidRPr="00B92A82">
        <w:rPr>
          <w:rFonts w:ascii="Arial" w:hAnsi="Arial" w:cs="Arial"/>
          <w:sz w:val="22"/>
          <w:szCs w:val="22"/>
        </w:rPr>
        <w:t xml:space="preserve">mit Urkunde. Er brachte die Hoffnung zum Ausdruck, dass beide </w:t>
      </w:r>
      <w:r w:rsidR="00270A0D" w:rsidRPr="00B92A82">
        <w:rPr>
          <w:rFonts w:ascii="Arial" w:hAnsi="Arial" w:cs="Arial"/>
          <w:sz w:val="22"/>
          <w:szCs w:val="22"/>
        </w:rPr>
        <w:t>auch in Zukunft</w:t>
      </w:r>
      <w:r w:rsidR="002F0EF6" w:rsidRPr="00B92A82">
        <w:rPr>
          <w:rFonts w:ascii="Arial" w:hAnsi="Arial" w:cs="Arial"/>
          <w:sz w:val="22"/>
          <w:szCs w:val="22"/>
        </w:rPr>
        <w:t xml:space="preserve"> mit viel Freude und Elan</w:t>
      </w:r>
      <w:r w:rsidRPr="00B92A82">
        <w:rPr>
          <w:rFonts w:ascii="Arial" w:hAnsi="Arial" w:cs="Arial"/>
          <w:sz w:val="22"/>
          <w:szCs w:val="22"/>
        </w:rPr>
        <w:t xml:space="preserve"> auf der Bühne stehen.</w:t>
      </w:r>
    </w:p>
    <w:p w14:paraId="38F98C65" w14:textId="46ABD519" w:rsidR="0075769F" w:rsidRDefault="00626405" w:rsidP="00E013C9">
      <w:pPr>
        <w:spacing w:line="360" w:lineRule="auto"/>
        <w:jc w:val="both"/>
        <w:rPr>
          <w:rFonts w:ascii="Arial" w:hAnsi="Arial" w:cs="Arial"/>
          <w:sz w:val="22"/>
          <w:szCs w:val="22"/>
        </w:rPr>
      </w:pPr>
      <w:r w:rsidRPr="00B92A82">
        <w:rPr>
          <w:rFonts w:ascii="Arial" w:hAnsi="Arial" w:cs="Arial"/>
          <w:sz w:val="22"/>
          <w:szCs w:val="22"/>
        </w:rPr>
        <w:t xml:space="preserve">Tickets können </w:t>
      </w:r>
      <w:r w:rsidR="00DD1DBD" w:rsidRPr="00B92A82">
        <w:rPr>
          <w:rFonts w:ascii="Arial" w:hAnsi="Arial" w:cs="Arial"/>
          <w:sz w:val="22"/>
          <w:szCs w:val="22"/>
        </w:rPr>
        <w:t xml:space="preserve">ab 29.11.2021 </w:t>
      </w:r>
      <w:r w:rsidRPr="00B92A82">
        <w:rPr>
          <w:rFonts w:ascii="Arial" w:hAnsi="Arial" w:cs="Arial"/>
          <w:sz w:val="22"/>
          <w:szCs w:val="22"/>
        </w:rPr>
        <w:t xml:space="preserve">über das Internet www.burgfestspiele-jagsthausen.de, per Mail </w:t>
      </w:r>
      <w:hyperlink r:id="rId7" w:history="1">
        <w:r w:rsidR="00693CCD" w:rsidRPr="00B92A82">
          <w:rPr>
            <w:rStyle w:val="Hyperlink"/>
            <w:rFonts w:ascii="Arial" w:hAnsi="Arial" w:cs="Arial"/>
            <w:color w:val="auto"/>
            <w:sz w:val="22"/>
            <w:szCs w:val="22"/>
          </w:rPr>
          <w:t>burgfestspiele@burgfestspiele-jagsthausen.de</w:t>
        </w:r>
      </w:hyperlink>
      <w:r w:rsidR="00C3141E" w:rsidRPr="00B92A82">
        <w:rPr>
          <w:rFonts w:ascii="Arial" w:hAnsi="Arial" w:cs="Arial"/>
          <w:sz w:val="22"/>
          <w:szCs w:val="22"/>
        </w:rPr>
        <w:t xml:space="preserve"> oder</w:t>
      </w:r>
      <w:r w:rsidR="00D6498E" w:rsidRPr="00B92A82">
        <w:rPr>
          <w:rFonts w:ascii="Arial" w:hAnsi="Arial" w:cs="Arial"/>
          <w:sz w:val="22"/>
          <w:szCs w:val="22"/>
        </w:rPr>
        <w:t xml:space="preserve"> telefonisch unter </w:t>
      </w:r>
      <w:r w:rsidRPr="00B92A82">
        <w:rPr>
          <w:rFonts w:ascii="Arial" w:hAnsi="Arial" w:cs="Arial"/>
          <w:sz w:val="22"/>
          <w:szCs w:val="22"/>
        </w:rPr>
        <w:t>07943 912345 bestellt werden.</w:t>
      </w:r>
    </w:p>
    <w:p w14:paraId="491B0503" w14:textId="77777777" w:rsidR="00E013C9" w:rsidRPr="00B92A82" w:rsidRDefault="00E013C9" w:rsidP="00E013C9">
      <w:pPr>
        <w:spacing w:line="360" w:lineRule="auto"/>
        <w:jc w:val="both"/>
        <w:rPr>
          <w:rFonts w:ascii="Arial" w:hAnsi="Arial" w:cs="Arial"/>
          <w:sz w:val="22"/>
          <w:szCs w:val="22"/>
        </w:rPr>
      </w:pPr>
    </w:p>
    <w:p w14:paraId="588BE38B" w14:textId="3E089C7B" w:rsidR="003609A6" w:rsidRPr="00B92A82" w:rsidRDefault="003609A6" w:rsidP="001A018C">
      <w:pPr>
        <w:spacing w:before="120"/>
        <w:ind w:right="-215"/>
        <w:jc w:val="both"/>
        <w:rPr>
          <w:rFonts w:ascii="Arial" w:hAnsi="Arial" w:cs="Arial"/>
          <w:b/>
          <w:sz w:val="20"/>
          <w:szCs w:val="20"/>
        </w:rPr>
      </w:pPr>
      <w:r w:rsidRPr="00B92A82">
        <w:rPr>
          <w:rFonts w:ascii="Arial" w:hAnsi="Arial" w:cs="Arial"/>
          <w:b/>
          <w:sz w:val="20"/>
          <w:szCs w:val="20"/>
        </w:rPr>
        <w:t xml:space="preserve">                                                                       </w:t>
      </w:r>
      <w:r w:rsidR="00DD1DBD" w:rsidRPr="00B92A82">
        <w:rPr>
          <w:rFonts w:ascii="Arial" w:hAnsi="Arial" w:cs="Arial"/>
          <w:b/>
          <w:sz w:val="20"/>
          <w:szCs w:val="20"/>
        </w:rPr>
        <w:t xml:space="preserve">     </w:t>
      </w:r>
      <w:r w:rsidRPr="00B92A82">
        <w:rPr>
          <w:rFonts w:ascii="Arial" w:hAnsi="Arial" w:cs="Arial"/>
          <w:b/>
          <w:sz w:val="20"/>
          <w:szCs w:val="20"/>
        </w:rPr>
        <w:t>Ansprechpartner für die Medien</w:t>
      </w:r>
    </w:p>
    <w:p w14:paraId="09A53812" w14:textId="287E1F89" w:rsidR="003609A6" w:rsidRPr="00B92A82" w:rsidRDefault="002A7B73" w:rsidP="00DC5D27">
      <w:pPr>
        <w:ind w:left="4248"/>
        <w:rPr>
          <w:rFonts w:ascii="Arial" w:hAnsi="Arial" w:cs="Arial"/>
          <w:sz w:val="20"/>
          <w:szCs w:val="20"/>
        </w:rPr>
      </w:pPr>
      <w:r w:rsidRPr="00B92A82">
        <w:rPr>
          <w:rFonts w:ascii="Arial" w:hAnsi="Arial" w:cs="Arial"/>
          <w:sz w:val="20"/>
          <w:szCs w:val="20"/>
        </w:rPr>
        <w:t>Ann-Kathrin</w:t>
      </w:r>
      <w:r w:rsidR="00522745" w:rsidRPr="00B92A82">
        <w:rPr>
          <w:rFonts w:ascii="Arial" w:hAnsi="Arial" w:cs="Arial"/>
          <w:sz w:val="20"/>
          <w:szCs w:val="20"/>
        </w:rPr>
        <w:t xml:space="preserve"> </w:t>
      </w:r>
      <w:r w:rsidRPr="00B92A82">
        <w:rPr>
          <w:rFonts w:ascii="Arial" w:hAnsi="Arial" w:cs="Arial"/>
          <w:sz w:val="20"/>
          <w:szCs w:val="20"/>
        </w:rPr>
        <w:t>Halter</w:t>
      </w:r>
    </w:p>
    <w:p w14:paraId="2264C596" w14:textId="2B5A976A" w:rsidR="003609A6" w:rsidRPr="00B92A82" w:rsidRDefault="003609A6" w:rsidP="003609A6">
      <w:pPr>
        <w:rPr>
          <w:rFonts w:ascii="Arial" w:hAnsi="Arial" w:cs="Arial"/>
          <w:sz w:val="20"/>
          <w:szCs w:val="20"/>
        </w:rPr>
      </w:pPr>
      <w:r w:rsidRPr="00B92A82">
        <w:rPr>
          <w:rFonts w:ascii="Arial" w:hAnsi="Arial" w:cs="Arial"/>
          <w:sz w:val="20"/>
          <w:szCs w:val="20"/>
        </w:rPr>
        <w:t xml:space="preserve"> </w:t>
      </w:r>
      <w:r w:rsidR="00DC5D27" w:rsidRPr="00B92A82">
        <w:rPr>
          <w:rFonts w:ascii="Arial" w:hAnsi="Arial" w:cs="Arial"/>
          <w:sz w:val="20"/>
          <w:szCs w:val="20"/>
        </w:rPr>
        <w:tab/>
      </w:r>
      <w:r w:rsidR="00DC5D27" w:rsidRPr="00B92A82">
        <w:rPr>
          <w:rFonts w:ascii="Arial" w:hAnsi="Arial" w:cs="Arial"/>
          <w:sz w:val="20"/>
          <w:szCs w:val="20"/>
        </w:rPr>
        <w:tab/>
      </w:r>
      <w:r w:rsidR="00DC5D27" w:rsidRPr="00B92A82">
        <w:rPr>
          <w:rFonts w:ascii="Arial" w:hAnsi="Arial" w:cs="Arial"/>
          <w:sz w:val="20"/>
          <w:szCs w:val="20"/>
        </w:rPr>
        <w:tab/>
      </w:r>
      <w:r w:rsidR="00DC5D27" w:rsidRPr="00B92A82">
        <w:rPr>
          <w:rFonts w:ascii="Arial" w:hAnsi="Arial" w:cs="Arial"/>
          <w:sz w:val="20"/>
          <w:szCs w:val="20"/>
        </w:rPr>
        <w:tab/>
      </w:r>
      <w:r w:rsidR="00DC5D27" w:rsidRPr="00B92A82">
        <w:rPr>
          <w:rFonts w:ascii="Arial" w:hAnsi="Arial" w:cs="Arial"/>
          <w:sz w:val="20"/>
          <w:szCs w:val="20"/>
        </w:rPr>
        <w:tab/>
      </w:r>
      <w:r w:rsidR="00DC5D27" w:rsidRPr="00B92A82">
        <w:rPr>
          <w:rFonts w:ascii="Arial" w:hAnsi="Arial" w:cs="Arial"/>
          <w:sz w:val="20"/>
          <w:szCs w:val="20"/>
        </w:rPr>
        <w:tab/>
      </w:r>
      <w:r w:rsidRPr="00B92A82">
        <w:rPr>
          <w:rFonts w:ascii="Arial" w:hAnsi="Arial" w:cs="Arial"/>
          <w:sz w:val="20"/>
          <w:szCs w:val="20"/>
        </w:rPr>
        <w:t>Fon 0</w:t>
      </w:r>
      <w:r w:rsidR="00522745" w:rsidRPr="00B92A82">
        <w:rPr>
          <w:rFonts w:ascii="Arial" w:hAnsi="Arial" w:cs="Arial"/>
          <w:sz w:val="20"/>
          <w:szCs w:val="20"/>
        </w:rPr>
        <w:t>176 80360491</w:t>
      </w:r>
    </w:p>
    <w:p w14:paraId="0EFCC411" w14:textId="46E96416" w:rsidR="00077B6E" w:rsidRPr="00B92A82" w:rsidRDefault="0075769F" w:rsidP="00077B6E">
      <w:pPr>
        <w:rPr>
          <w:rFonts w:ascii="Arial" w:hAnsi="Arial" w:cs="Arial"/>
          <w:sz w:val="20"/>
          <w:szCs w:val="20"/>
        </w:rPr>
      </w:pPr>
      <w:r w:rsidRPr="00B92A82">
        <w:rPr>
          <w:rFonts w:ascii="Arial" w:hAnsi="Arial" w:cs="Arial"/>
          <w:sz w:val="20"/>
          <w:szCs w:val="20"/>
        </w:rPr>
        <w:t xml:space="preserve"> </w:t>
      </w:r>
      <w:r w:rsidR="00DC5D27" w:rsidRPr="00B92A82">
        <w:rPr>
          <w:rFonts w:ascii="Arial" w:hAnsi="Arial" w:cs="Arial"/>
          <w:sz w:val="20"/>
          <w:szCs w:val="20"/>
        </w:rPr>
        <w:tab/>
      </w:r>
      <w:r w:rsidR="00DC5D27" w:rsidRPr="00B92A82">
        <w:rPr>
          <w:rFonts w:ascii="Arial" w:hAnsi="Arial" w:cs="Arial"/>
          <w:sz w:val="20"/>
          <w:szCs w:val="20"/>
        </w:rPr>
        <w:tab/>
      </w:r>
      <w:r w:rsidR="00DC5D27" w:rsidRPr="00B92A82">
        <w:rPr>
          <w:rFonts w:ascii="Arial" w:hAnsi="Arial" w:cs="Arial"/>
          <w:sz w:val="20"/>
          <w:szCs w:val="20"/>
        </w:rPr>
        <w:tab/>
      </w:r>
      <w:r w:rsidR="00DC5D27" w:rsidRPr="00B92A82">
        <w:rPr>
          <w:rFonts w:ascii="Arial" w:hAnsi="Arial" w:cs="Arial"/>
          <w:sz w:val="20"/>
          <w:szCs w:val="20"/>
        </w:rPr>
        <w:tab/>
      </w:r>
      <w:r w:rsidR="00DC5D27" w:rsidRPr="00B92A82">
        <w:rPr>
          <w:rFonts w:ascii="Arial" w:hAnsi="Arial" w:cs="Arial"/>
          <w:sz w:val="20"/>
          <w:szCs w:val="20"/>
        </w:rPr>
        <w:tab/>
      </w:r>
      <w:r w:rsidR="00DC5D27" w:rsidRPr="00B92A82">
        <w:rPr>
          <w:rFonts w:ascii="Arial" w:hAnsi="Arial" w:cs="Arial"/>
          <w:sz w:val="20"/>
          <w:szCs w:val="20"/>
        </w:rPr>
        <w:tab/>
      </w:r>
      <w:r w:rsidRPr="00B92A82">
        <w:rPr>
          <w:rFonts w:ascii="Arial" w:hAnsi="Arial" w:cs="Arial"/>
          <w:sz w:val="20"/>
          <w:szCs w:val="20"/>
        </w:rPr>
        <w:t xml:space="preserve">Mail </w:t>
      </w:r>
      <w:hyperlink r:id="rId8" w:history="1">
        <w:r w:rsidR="00522745" w:rsidRPr="00B92A82">
          <w:rPr>
            <w:rStyle w:val="Hyperlink"/>
            <w:rFonts w:ascii="Arial" w:hAnsi="Arial" w:cs="Arial"/>
            <w:color w:val="auto"/>
            <w:sz w:val="20"/>
            <w:szCs w:val="20"/>
          </w:rPr>
          <w:t>ann-kathrin.halter@burgfestspiele-jagsthausen.de</w:t>
        </w:r>
      </w:hyperlink>
    </w:p>
    <w:sectPr w:rsidR="00077B6E" w:rsidRPr="00B92A82" w:rsidSect="00B23A68">
      <w:footerReference w:type="default" r:id="rId9"/>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958FE" w14:textId="77777777" w:rsidR="000B6A8C" w:rsidRDefault="000B6A8C">
      <w:r>
        <w:separator/>
      </w:r>
    </w:p>
  </w:endnote>
  <w:endnote w:type="continuationSeparator" w:id="0">
    <w:p w14:paraId="53C9A6CB" w14:textId="77777777" w:rsidR="000B6A8C" w:rsidRDefault="000B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4BAB" w14:textId="77777777" w:rsidR="001B0503" w:rsidRDefault="00630FCF" w:rsidP="00DC1215">
    <w:pPr>
      <w:pStyle w:val="Fuzeile"/>
      <w:spacing w:line="480" w:lineRule="auto"/>
      <w:rPr>
        <w:rFonts w:ascii="Arial" w:hAnsi="Arial" w:cs="Arial"/>
        <w:bCs/>
        <w:color w:val="404040"/>
        <w:sz w:val="22"/>
        <w:szCs w:val="22"/>
      </w:rPr>
    </w:pPr>
    <w:r>
      <w:rPr>
        <w:rFonts w:ascii="Arial" w:hAnsi="Arial" w:cs="Arial"/>
        <w:noProof/>
        <w:sz w:val="22"/>
        <w:szCs w:val="22"/>
        <w:lang w:val="de-DE"/>
      </w:rPr>
      <w:drawing>
        <wp:anchor distT="0" distB="0" distL="114300" distR="114300" simplePos="0" relativeHeight="251658240" behindDoc="1" locked="0" layoutInCell="1" allowOverlap="1" wp14:anchorId="042D420E" wp14:editId="574BB567">
          <wp:simplePos x="0" y="0"/>
          <wp:positionH relativeFrom="column">
            <wp:posOffset>3518535</wp:posOffset>
          </wp:positionH>
          <wp:positionV relativeFrom="paragraph">
            <wp:posOffset>-62230</wp:posOffset>
          </wp:positionV>
          <wp:extent cx="1099820" cy="238125"/>
          <wp:effectExtent l="0" t="0" r="5080" b="9525"/>
          <wp:wrapTight wrapText="bothSides">
            <wp:wrapPolygon edited="0">
              <wp:start x="0" y="0"/>
              <wp:lineTo x="0" y="20736"/>
              <wp:lineTo x="21326" y="20736"/>
              <wp:lineTo x="2132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238125"/>
                  </a:xfrm>
                  <a:prstGeom prst="rect">
                    <a:avLst/>
                  </a:prstGeom>
                  <a:noFill/>
                  <a:ln>
                    <a:noFill/>
                  </a:ln>
                </pic:spPr>
              </pic:pic>
            </a:graphicData>
          </a:graphic>
        </wp:anchor>
      </w:drawing>
    </w:r>
    <w:r w:rsidR="006F00EC" w:rsidRPr="00DC1215">
      <w:rPr>
        <w:rFonts w:ascii="Arial" w:hAnsi="Arial" w:cs="Arial"/>
        <w:bCs/>
        <w:color w:val="404040"/>
        <w:sz w:val="22"/>
        <w:szCs w:val="22"/>
      </w:rPr>
      <w:t>Gefördert aus Mitteln der Adolf Würth GmbH &amp; Co. KG</w:t>
    </w:r>
    <w:r w:rsidR="004C6FEF">
      <w:rPr>
        <w:rFonts w:ascii="Arial" w:hAnsi="Arial" w:cs="Arial"/>
        <w:bCs/>
        <w:color w:val="404040"/>
        <w:sz w:val="22"/>
        <w:szCs w:val="22"/>
      </w:rPr>
      <w:tab/>
    </w:r>
    <w:r w:rsidR="004C6FEF">
      <w:rPr>
        <w:rFonts w:ascii="Arial" w:hAnsi="Arial" w:cs="Arial"/>
        <w:bCs/>
        <w:color w:val="404040"/>
        <w:sz w:val="22"/>
        <w:szCs w:val="22"/>
      </w:rPr>
      <w:tab/>
    </w:r>
  </w:p>
  <w:p w14:paraId="4F7DC53F" w14:textId="2403A15E" w:rsidR="008F68D6" w:rsidRDefault="004C6FEF" w:rsidP="008F68D6">
    <w:pPr>
      <w:pStyle w:val="Fuzeile"/>
      <w:spacing w:line="360" w:lineRule="auto"/>
      <w:rPr>
        <w:rFonts w:ascii="Arial" w:hAnsi="Arial" w:cs="Arial"/>
        <w:bCs/>
        <w:color w:val="404040"/>
        <w:sz w:val="20"/>
        <w:szCs w:val="20"/>
      </w:rPr>
    </w:pPr>
    <w:r w:rsidRPr="008F68D6">
      <w:rPr>
        <w:rFonts w:ascii="Arial" w:hAnsi="Arial" w:cs="Arial"/>
        <w:bCs/>
        <w:color w:val="404040"/>
        <w:sz w:val="20"/>
        <w:szCs w:val="20"/>
      </w:rPr>
      <w:t>Und mit Unterstützung der ZEAG Energie AG</w:t>
    </w:r>
    <w:r w:rsidR="00522745">
      <w:rPr>
        <w:rFonts w:ascii="Arial" w:hAnsi="Arial" w:cs="Arial"/>
        <w:bCs/>
        <w:color w:val="404040"/>
        <w:sz w:val="20"/>
        <w:szCs w:val="20"/>
        <w:lang w:val="de-DE"/>
      </w:rPr>
      <w:t xml:space="preserve">  </w:t>
    </w:r>
    <w:r w:rsidR="008F68D6" w:rsidRPr="008F68D6">
      <w:rPr>
        <w:rFonts w:ascii="Arial" w:hAnsi="Arial" w:cs="Arial"/>
        <w:bCs/>
        <w:noProof/>
        <w:color w:val="404040"/>
        <w:sz w:val="20"/>
        <w:szCs w:val="20"/>
        <w:lang w:val="de-DE"/>
      </w:rPr>
      <w:drawing>
        <wp:inline distT="0" distB="0" distL="0" distR="0" wp14:anchorId="0E7B119A" wp14:editId="4242B5A5">
          <wp:extent cx="552450" cy="2641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EAG Energi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3402" cy="264615"/>
                  </a:xfrm>
                  <a:prstGeom prst="rect">
                    <a:avLst/>
                  </a:prstGeom>
                </pic:spPr>
              </pic:pic>
            </a:graphicData>
          </a:graphic>
        </wp:inline>
      </w:drawing>
    </w:r>
  </w:p>
  <w:p w14:paraId="2704F1D5" w14:textId="3DC6061C" w:rsidR="006F00EC" w:rsidRPr="008F68D6" w:rsidRDefault="008F68D6" w:rsidP="008F68D6">
    <w:pPr>
      <w:pStyle w:val="Fuzeile"/>
      <w:spacing w:line="360" w:lineRule="auto"/>
      <w:rPr>
        <w:rFonts w:ascii="Arial" w:hAnsi="Arial" w:cs="Arial"/>
        <w:bCs/>
        <w:color w:val="404040"/>
        <w:sz w:val="20"/>
        <w:szCs w:val="20"/>
      </w:rPr>
    </w:pPr>
    <w:r>
      <w:rPr>
        <w:rFonts w:ascii="Arial" w:hAnsi="Arial" w:cs="Arial"/>
        <w:bCs/>
        <w:color w:val="404040"/>
        <w:sz w:val="20"/>
        <w:szCs w:val="20"/>
      </w:rPr>
      <w:t>&amp;</w:t>
    </w:r>
    <w:r w:rsidR="00522745">
      <w:rPr>
        <w:rFonts w:ascii="Arial" w:hAnsi="Arial" w:cs="Arial"/>
        <w:bCs/>
        <w:color w:val="404040"/>
        <w:sz w:val="20"/>
        <w:szCs w:val="20"/>
        <w:lang w:val="de-DE"/>
      </w:rPr>
      <w:t xml:space="preserve"> </w:t>
    </w:r>
    <w:r w:rsidR="004C6FEF" w:rsidRPr="008F68D6">
      <w:rPr>
        <w:rFonts w:ascii="Arial" w:hAnsi="Arial" w:cs="Arial"/>
        <w:bCs/>
        <w:color w:val="404040"/>
        <w:sz w:val="20"/>
        <w:szCs w:val="20"/>
      </w:rPr>
      <w:t>der staatlichen Toto-Lotto GmbH Baden-Württemberg</w:t>
    </w:r>
    <w:r w:rsidR="00522745">
      <w:rPr>
        <w:rFonts w:ascii="Arial" w:hAnsi="Arial" w:cs="Arial"/>
        <w:bCs/>
        <w:noProof/>
        <w:color w:val="404040"/>
        <w:sz w:val="22"/>
        <w:szCs w:val="22"/>
        <w:lang w:val="de-DE"/>
      </w:rPr>
      <w:t xml:space="preserve"> </w:t>
    </w:r>
    <w:r w:rsidR="00522745">
      <w:rPr>
        <w:noProof/>
      </w:rPr>
      <w:drawing>
        <wp:inline distT="0" distB="0" distL="0" distR="0" wp14:anchorId="0F034510" wp14:editId="2560F414">
          <wp:extent cx="619125" cy="203167"/>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036" cy="23103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AE059" w14:textId="77777777" w:rsidR="000B6A8C" w:rsidRDefault="000B6A8C">
      <w:r>
        <w:separator/>
      </w:r>
    </w:p>
  </w:footnote>
  <w:footnote w:type="continuationSeparator" w:id="0">
    <w:p w14:paraId="17BCC613" w14:textId="77777777" w:rsidR="000B6A8C" w:rsidRDefault="000B6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C6"/>
    <w:rsid w:val="00010E8F"/>
    <w:rsid w:val="000124C4"/>
    <w:rsid w:val="000129DE"/>
    <w:rsid w:val="000160B9"/>
    <w:rsid w:val="00017A2D"/>
    <w:rsid w:val="00017CC1"/>
    <w:rsid w:val="000237C4"/>
    <w:rsid w:val="0002453A"/>
    <w:rsid w:val="00026787"/>
    <w:rsid w:val="00031EC5"/>
    <w:rsid w:val="000338C5"/>
    <w:rsid w:val="00040E92"/>
    <w:rsid w:val="0004263B"/>
    <w:rsid w:val="00070182"/>
    <w:rsid w:val="00071E4B"/>
    <w:rsid w:val="0007234F"/>
    <w:rsid w:val="000755FD"/>
    <w:rsid w:val="00077B6E"/>
    <w:rsid w:val="00077C43"/>
    <w:rsid w:val="00080382"/>
    <w:rsid w:val="000804D9"/>
    <w:rsid w:val="00083BD2"/>
    <w:rsid w:val="00083DE5"/>
    <w:rsid w:val="0009021D"/>
    <w:rsid w:val="00093582"/>
    <w:rsid w:val="000941D9"/>
    <w:rsid w:val="00094614"/>
    <w:rsid w:val="00094D34"/>
    <w:rsid w:val="000A06A7"/>
    <w:rsid w:val="000A0B8F"/>
    <w:rsid w:val="000A190A"/>
    <w:rsid w:val="000A6561"/>
    <w:rsid w:val="000B1300"/>
    <w:rsid w:val="000B1D7D"/>
    <w:rsid w:val="000B364F"/>
    <w:rsid w:val="000B3CBB"/>
    <w:rsid w:val="000B5FD6"/>
    <w:rsid w:val="000B6A8C"/>
    <w:rsid w:val="000C1777"/>
    <w:rsid w:val="000C51C1"/>
    <w:rsid w:val="000C7FED"/>
    <w:rsid w:val="000D0147"/>
    <w:rsid w:val="000D0ABF"/>
    <w:rsid w:val="000D264B"/>
    <w:rsid w:val="000D3031"/>
    <w:rsid w:val="000D3E67"/>
    <w:rsid w:val="000D45ED"/>
    <w:rsid w:val="000E194A"/>
    <w:rsid w:val="000F07C7"/>
    <w:rsid w:val="000F2280"/>
    <w:rsid w:val="000F421C"/>
    <w:rsid w:val="00104E52"/>
    <w:rsid w:val="00105B61"/>
    <w:rsid w:val="00112A12"/>
    <w:rsid w:val="0012022D"/>
    <w:rsid w:val="001237E3"/>
    <w:rsid w:val="00123D07"/>
    <w:rsid w:val="00124E62"/>
    <w:rsid w:val="00127A0E"/>
    <w:rsid w:val="00127FA9"/>
    <w:rsid w:val="0013022A"/>
    <w:rsid w:val="00133F87"/>
    <w:rsid w:val="00136402"/>
    <w:rsid w:val="0014537E"/>
    <w:rsid w:val="00145BC4"/>
    <w:rsid w:val="00146ADF"/>
    <w:rsid w:val="00152095"/>
    <w:rsid w:val="0015665D"/>
    <w:rsid w:val="00156B74"/>
    <w:rsid w:val="00157482"/>
    <w:rsid w:val="00160BC0"/>
    <w:rsid w:val="0017110B"/>
    <w:rsid w:val="00171831"/>
    <w:rsid w:val="00176A11"/>
    <w:rsid w:val="001772C7"/>
    <w:rsid w:val="00177858"/>
    <w:rsid w:val="00180D02"/>
    <w:rsid w:val="00184708"/>
    <w:rsid w:val="00187C56"/>
    <w:rsid w:val="00194EAA"/>
    <w:rsid w:val="001965FF"/>
    <w:rsid w:val="001A018C"/>
    <w:rsid w:val="001A2E07"/>
    <w:rsid w:val="001A5A0E"/>
    <w:rsid w:val="001B0503"/>
    <w:rsid w:val="001B5858"/>
    <w:rsid w:val="001B66B1"/>
    <w:rsid w:val="001C062A"/>
    <w:rsid w:val="001C45BF"/>
    <w:rsid w:val="001C5269"/>
    <w:rsid w:val="001C7229"/>
    <w:rsid w:val="001D48AD"/>
    <w:rsid w:val="001D4B6E"/>
    <w:rsid w:val="001D66B4"/>
    <w:rsid w:val="001D714F"/>
    <w:rsid w:val="001D77A0"/>
    <w:rsid w:val="001D7C10"/>
    <w:rsid w:val="001E1529"/>
    <w:rsid w:val="001E17D9"/>
    <w:rsid w:val="001E6490"/>
    <w:rsid w:val="001F6423"/>
    <w:rsid w:val="001F64FC"/>
    <w:rsid w:val="001F6847"/>
    <w:rsid w:val="0020131D"/>
    <w:rsid w:val="0020255B"/>
    <w:rsid w:val="002120A5"/>
    <w:rsid w:val="00220056"/>
    <w:rsid w:val="0022449E"/>
    <w:rsid w:val="002259A5"/>
    <w:rsid w:val="00232549"/>
    <w:rsid w:val="002365C7"/>
    <w:rsid w:val="002478D9"/>
    <w:rsid w:val="00250247"/>
    <w:rsid w:val="0025177C"/>
    <w:rsid w:val="00255F1E"/>
    <w:rsid w:val="002645F4"/>
    <w:rsid w:val="0026650B"/>
    <w:rsid w:val="00270A0D"/>
    <w:rsid w:val="00272631"/>
    <w:rsid w:val="0027350D"/>
    <w:rsid w:val="002775C4"/>
    <w:rsid w:val="002777C5"/>
    <w:rsid w:val="002812B2"/>
    <w:rsid w:val="00284CA8"/>
    <w:rsid w:val="0029014E"/>
    <w:rsid w:val="00291B6B"/>
    <w:rsid w:val="00292A09"/>
    <w:rsid w:val="0029337C"/>
    <w:rsid w:val="002A4F50"/>
    <w:rsid w:val="002A7B73"/>
    <w:rsid w:val="002B1B5D"/>
    <w:rsid w:val="002B21E7"/>
    <w:rsid w:val="002B299F"/>
    <w:rsid w:val="002B3D8A"/>
    <w:rsid w:val="002C3AEB"/>
    <w:rsid w:val="002C57BA"/>
    <w:rsid w:val="002C68C4"/>
    <w:rsid w:val="002C7F13"/>
    <w:rsid w:val="002D25B6"/>
    <w:rsid w:val="002D602D"/>
    <w:rsid w:val="002E1579"/>
    <w:rsid w:val="002E16A9"/>
    <w:rsid w:val="002E30E3"/>
    <w:rsid w:val="002F0EF6"/>
    <w:rsid w:val="002F11B3"/>
    <w:rsid w:val="002F52A5"/>
    <w:rsid w:val="002F6973"/>
    <w:rsid w:val="002F69E5"/>
    <w:rsid w:val="002F6AFA"/>
    <w:rsid w:val="003015D4"/>
    <w:rsid w:val="00313E7E"/>
    <w:rsid w:val="00321F00"/>
    <w:rsid w:val="003253CD"/>
    <w:rsid w:val="00333833"/>
    <w:rsid w:val="00341C3F"/>
    <w:rsid w:val="00346C98"/>
    <w:rsid w:val="00350E71"/>
    <w:rsid w:val="00351F48"/>
    <w:rsid w:val="0035782F"/>
    <w:rsid w:val="00357DFC"/>
    <w:rsid w:val="003609A6"/>
    <w:rsid w:val="0036259F"/>
    <w:rsid w:val="00364082"/>
    <w:rsid w:val="003708A5"/>
    <w:rsid w:val="00372940"/>
    <w:rsid w:val="0037380E"/>
    <w:rsid w:val="0037571D"/>
    <w:rsid w:val="00380A9C"/>
    <w:rsid w:val="00380E05"/>
    <w:rsid w:val="003866D2"/>
    <w:rsid w:val="00387EB2"/>
    <w:rsid w:val="00392108"/>
    <w:rsid w:val="00394A8B"/>
    <w:rsid w:val="00395799"/>
    <w:rsid w:val="00397F74"/>
    <w:rsid w:val="003A3059"/>
    <w:rsid w:val="003A415F"/>
    <w:rsid w:val="003A632A"/>
    <w:rsid w:val="003B3C93"/>
    <w:rsid w:val="003B3E65"/>
    <w:rsid w:val="003B4789"/>
    <w:rsid w:val="003B7542"/>
    <w:rsid w:val="003C2866"/>
    <w:rsid w:val="003C6C57"/>
    <w:rsid w:val="003D0539"/>
    <w:rsid w:val="003D3870"/>
    <w:rsid w:val="003D47D2"/>
    <w:rsid w:val="003D6798"/>
    <w:rsid w:val="003E3320"/>
    <w:rsid w:val="003E53C3"/>
    <w:rsid w:val="003E5F88"/>
    <w:rsid w:val="003E7D67"/>
    <w:rsid w:val="003F06B7"/>
    <w:rsid w:val="003F1129"/>
    <w:rsid w:val="003F6D2C"/>
    <w:rsid w:val="003F7159"/>
    <w:rsid w:val="003F7F4B"/>
    <w:rsid w:val="0040228C"/>
    <w:rsid w:val="0040274B"/>
    <w:rsid w:val="0040386E"/>
    <w:rsid w:val="004058BE"/>
    <w:rsid w:val="00407E81"/>
    <w:rsid w:val="00414C0B"/>
    <w:rsid w:val="00417A3D"/>
    <w:rsid w:val="004205CB"/>
    <w:rsid w:val="004226F3"/>
    <w:rsid w:val="00425341"/>
    <w:rsid w:val="004262C8"/>
    <w:rsid w:val="004268B0"/>
    <w:rsid w:val="004307BB"/>
    <w:rsid w:val="00431CD7"/>
    <w:rsid w:val="0043549E"/>
    <w:rsid w:val="00441283"/>
    <w:rsid w:val="00443BF0"/>
    <w:rsid w:val="00445F92"/>
    <w:rsid w:val="00446BFD"/>
    <w:rsid w:val="004515B2"/>
    <w:rsid w:val="004565CA"/>
    <w:rsid w:val="0045791D"/>
    <w:rsid w:val="004606B5"/>
    <w:rsid w:val="00463042"/>
    <w:rsid w:val="00466522"/>
    <w:rsid w:val="00466CE0"/>
    <w:rsid w:val="004677EE"/>
    <w:rsid w:val="00467A9E"/>
    <w:rsid w:val="004711C5"/>
    <w:rsid w:val="0047148C"/>
    <w:rsid w:val="004719D4"/>
    <w:rsid w:val="0047257A"/>
    <w:rsid w:val="00473752"/>
    <w:rsid w:val="004764AB"/>
    <w:rsid w:val="00483C61"/>
    <w:rsid w:val="00483CFB"/>
    <w:rsid w:val="00484F44"/>
    <w:rsid w:val="0049092A"/>
    <w:rsid w:val="00491826"/>
    <w:rsid w:val="00494157"/>
    <w:rsid w:val="0049648A"/>
    <w:rsid w:val="00497B90"/>
    <w:rsid w:val="004A2D6C"/>
    <w:rsid w:val="004A30F7"/>
    <w:rsid w:val="004A3EAB"/>
    <w:rsid w:val="004A421F"/>
    <w:rsid w:val="004B067A"/>
    <w:rsid w:val="004B2D92"/>
    <w:rsid w:val="004B56AC"/>
    <w:rsid w:val="004C4125"/>
    <w:rsid w:val="004C6FEF"/>
    <w:rsid w:val="004D332B"/>
    <w:rsid w:val="004D3CBF"/>
    <w:rsid w:val="004D44B3"/>
    <w:rsid w:val="004D5BEC"/>
    <w:rsid w:val="004D6370"/>
    <w:rsid w:val="004D651F"/>
    <w:rsid w:val="004E17EE"/>
    <w:rsid w:val="004F391E"/>
    <w:rsid w:val="004F47DB"/>
    <w:rsid w:val="004F5347"/>
    <w:rsid w:val="004F7382"/>
    <w:rsid w:val="00506ABE"/>
    <w:rsid w:val="00506AD6"/>
    <w:rsid w:val="005121F8"/>
    <w:rsid w:val="00522745"/>
    <w:rsid w:val="00524F57"/>
    <w:rsid w:val="00534A70"/>
    <w:rsid w:val="00536BAE"/>
    <w:rsid w:val="00543DD2"/>
    <w:rsid w:val="00544A38"/>
    <w:rsid w:val="005469EB"/>
    <w:rsid w:val="00547CC2"/>
    <w:rsid w:val="005601CA"/>
    <w:rsid w:val="00560FD6"/>
    <w:rsid w:val="00561B20"/>
    <w:rsid w:val="00561BEE"/>
    <w:rsid w:val="0057259A"/>
    <w:rsid w:val="00577DF4"/>
    <w:rsid w:val="005845F1"/>
    <w:rsid w:val="00596035"/>
    <w:rsid w:val="005A0C93"/>
    <w:rsid w:val="005A2BA0"/>
    <w:rsid w:val="005A40C4"/>
    <w:rsid w:val="005A78F0"/>
    <w:rsid w:val="005B125C"/>
    <w:rsid w:val="005B1D56"/>
    <w:rsid w:val="005C0010"/>
    <w:rsid w:val="005C2522"/>
    <w:rsid w:val="005C2FA1"/>
    <w:rsid w:val="005C6AF7"/>
    <w:rsid w:val="005D0AE4"/>
    <w:rsid w:val="005D440A"/>
    <w:rsid w:val="005D492A"/>
    <w:rsid w:val="005D591D"/>
    <w:rsid w:val="005D73D5"/>
    <w:rsid w:val="005E2CAD"/>
    <w:rsid w:val="005E641A"/>
    <w:rsid w:val="005E6B52"/>
    <w:rsid w:val="005F2B0B"/>
    <w:rsid w:val="005F568F"/>
    <w:rsid w:val="005F6649"/>
    <w:rsid w:val="005F6C88"/>
    <w:rsid w:val="00603BF2"/>
    <w:rsid w:val="00606A13"/>
    <w:rsid w:val="00607BB2"/>
    <w:rsid w:val="00610095"/>
    <w:rsid w:val="0061101F"/>
    <w:rsid w:val="0062224F"/>
    <w:rsid w:val="00623594"/>
    <w:rsid w:val="00626405"/>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7709E"/>
    <w:rsid w:val="0068027D"/>
    <w:rsid w:val="0068221B"/>
    <w:rsid w:val="0068363C"/>
    <w:rsid w:val="006862E4"/>
    <w:rsid w:val="00691985"/>
    <w:rsid w:val="00691B12"/>
    <w:rsid w:val="006931F3"/>
    <w:rsid w:val="00693CCD"/>
    <w:rsid w:val="00694C97"/>
    <w:rsid w:val="006A10D0"/>
    <w:rsid w:val="006B0376"/>
    <w:rsid w:val="006B7A09"/>
    <w:rsid w:val="006C08BE"/>
    <w:rsid w:val="006C1254"/>
    <w:rsid w:val="006C1AF1"/>
    <w:rsid w:val="006C3084"/>
    <w:rsid w:val="006D4FF9"/>
    <w:rsid w:val="006D6131"/>
    <w:rsid w:val="006E03F5"/>
    <w:rsid w:val="006E235D"/>
    <w:rsid w:val="006E2527"/>
    <w:rsid w:val="006E2F69"/>
    <w:rsid w:val="006E2FA4"/>
    <w:rsid w:val="006E6CD0"/>
    <w:rsid w:val="006F00EC"/>
    <w:rsid w:val="006F4979"/>
    <w:rsid w:val="006F5A6E"/>
    <w:rsid w:val="006F6305"/>
    <w:rsid w:val="006F6631"/>
    <w:rsid w:val="006F71EE"/>
    <w:rsid w:val="00700784"/>
    <w:rsid w:val="0070350B"/>
    <w:rsid w:val="00705791"/>
    <w:rsid w:val="0071721D"/>
    <w:rsid w:val="00722D8C"/>
    <w:rsid w:val="007326E4"/>
    <w:rsid w:val="00734212"/>
    <w:rsid w:val="00735D10"/>
    <w:rsid w:val="00745B22"/>
    <w:rsid w:val="00747E2B"/>
    <w:rsid w:val="007502D5"/>
    <w:rsid w:val="0075469A"/>
    <w:rsid w:val="0075769F"/>
    <w:rsid w:val="0075777C"/>
    <w:rsid w:val="007635DC"/>
    <w:rsid w:val="00763C8E"/>
    <w:rsid w:val="0076582F"/>
    <w:rsid w:val="00767D5F"/>
    <w:rsid w:val="0077085A"/>
    <w:rsid w:val="00773D8B"/>
    <w:rsid w:val="007769EB"/>
    <w:rsid w:val="00782FD3"/>
    <w:rsid w:val="00783DD3"/>
    <w:rsid w:val="00786042"/>
    <w:rsid w:val="00791263"/>
    <w:rsid w:val="00791ED5"/>
    <w:rsid w:val="00793809"/>
    <w:rsid w:val="00795853"/>
    <w:rsid w:val="00797DC5"/>
    <w:rsid w:val="007A014E"/>
    <w:rsid w:val="007A1DE1"/>
    <w:rsid w:val="007A253F"/>
    <w:rsid w:val="007A5919"/>
    <w:rsid w:val="007A6476"/>
    <w:rsid w:val="007A64AF"/>
    <w:rsid w:val="007A6F00"/>
    <w:rsid w:val="007A7DAB"/>
    <w:rsid w:val="007B2600"/>
    <w:rsid w:val="007B7D59"/>
    <w:rsid w:val="007C1B6B"/>
    <w:rsid w:val="007C254B"/>
    <w:rsid w:val="007C3D05"/>
    <w:rsid w:val="007C7E78"/>
    <w:rsid w:val="007D1549"/>
    <w:rsid w:val="007D29A2"/>
    <w:rsid w:val="007D29F2"/>
    <w:rsid w:val="007D6C9D"/>
    <w:rsid w:val="007D7F70"/>
    <w:rsid w:val="007E07DC"/>
    <w:rsid w:val="007E52AE"/>
    <w:rsid w:val="007E5D16"/>
    <w:rsid w:val="007E7347"/>
    <w:rsid w:val="007E7584"/>
    <w:rsid w:val="007F2C0D"/>
    <w:rsid w:val="007F30C6"/>
    <w:rsid w:val="007F3B47"/>
    <w:rsid w:val="007F59E8"/>
    <w:rsid w:val="007F5D60"/>
    <w:rsid w:val="007F62BF"/>
    <w:rsid w:val="00801345"/>
    <w:rsid w:val="008014A1"/>
    <w:rsid w:val="00801A75"/>
    <w:rsid w:val="00802DC4"/>
    <w:rsid w:val="008060ED"/>
    <w:rsid w:val="00807E0A"/>
    <w:rsid w:val="00812DF7"/>
    <w:rsid w:val="00817C56"/>
    <w:rsid w:val="00820494"/>
    <w:rsid w:val="00820C1C"/>
    <w:rsid w:val="00822576"/>
    <w:rsid w:val="00822C71"/>
    <w:rsid w:val="00823C1B"/>
    <w:rsid w:val="00826FA0"/>
    <w:rsid w:val="00832ABA"/>
    <w:rsid w:val="008362FB"/>
    <w:rsid w:val="008379C9"/>
    <w:rsid w:val="008406BC"/>
    <w:rsid w:val="00841E8D"/>
    <w:rsid w:val="00845BE3"/>
    <w:rsid w:val="00850DCC"/>
    <w:rsid w:val="00852384"/>
    <w:rsid w:val="0085305E"/>
    <w:rsid w:val="008542F9"/>
    <w:rsid w:val="00870862"/>
    <w:rsid w:val="00876044"/>
    <w:rsid w:val="008763AE"/>
    <w:rsid w:val="00876EE9"/>
    <w:rsid w:val="00882BF8"/>
    <w:rsid w:val="008837D6"/>
    <w:rsid w:val="008853BB"/>
    <w:rsid w:val="00885C48"/>
    <w:rsid w:val="00885FF6"/>
    <w:rsid w:val="00886ABD"/>
    <w:rsid w:val="008924C6"/>
    <w:rsid w:val="00894301"/>
    <w:rsid w:val="008973CD"/>
    <w:rsid w:val="008A52A5"/>
    <w:rsid w:val="008A5B2B"/>
    <w:rsid w:val="008A66ED"/>
    <w:rsid w:val="008B2958"/>
    <w:rsid w:val="008C1FC7"/>
    <w:rsid w:val="008E2470"/>
    <w:rsid w:val="008E4EAD"/>
    <w:rsid w:val="008E4EF4"/>
    <w:rsid w:val="008E6438"/>
    <w:rsid w:val="008F4F08"/>
    <w:rsid w:val="008F61CC"/>
    <w:rsid w:val="008F65E7"/>
    <w:rsid w:val="008F68D6"/>
    <w:rsid w:val="00901CB7"/>
    <w:rsid w:val="00903BB5"/>
    <w:rsid w:val="00903D68"/>
    <w:rsid w:val="00905018"/>
    <w:rsid w:val="009108A8"/>
    <w:rsid w:val="00910E81"/>
    <w:rsid w:val="00914A01"/>
    <w:rsid w:val="009153ED"/>
    <w:rsid w:val="0092145F"/>
    <w:rsid w:val="009325EE"/>
    <w:rsid w:val="009340BF"/>
    <w:rsid w:val="00944562"/>
    <w:rsid w:val="0094645E"/>
    <w:rsid w:val="00947533"/>
    <w:rsid w:val="00954CB1"/>
    <w:rsid w:val="00957112"/>
    <w:rsid w:val="00964262"/>
    <w:rsid w:val="009745CA"/>
    <w:rsid w:val="009768DA"/>
    <w:rsid w:val="009807F3"/>
    <w:rsid w:val="00980DB3"/>
    <w:rsid w:val="0098277A"/>
    <w:rsid w:val="0099352F"/>
    <w:rsid w:val="00994486"/>
    <w:rsid w:val="009A5AB1"/>
    <w:rsid w:val="009B2B06"/>
    <w:rsid w:val="009B37F4"/>
    <w:rsid w:val="009B5E08"/>
    <w:rsid w:val="009B7FAE"/>
    <w:rsid w:val="009C1CB4"/>
    <w:rsid w:val="009C7FAE"/>
    <w:rsid w:val="009D2260"/>
    <w:rsid w:val="009D6960"/>
    <w:rsid w:val="009E053A"/>
    <w:rsid w:val="009E3233"/>
    <w:rsid w:val="009E5CC3"/>
    <w:rsid w:val="009F2C2A"/>
    <w:rsid w:val="009F2EEE"/>
    <w:rsid w:val="009F3B96"/>
    <w:rsid w:val="009F6DD2"/>
    <w:rsid w:val="00A01AC9"/>
    <w:rsid w:val="00A01DCC"/>
    <w:rsid w:val="00A056F3"/>
    <w:rsid w:val="00A1101A"/>
    <w:rsid w:val="00A130EB"/>
    <w:rsid w:val="00A13CA6"/>
    <w:rsid w:val="00A21D09"/>
    <w:rsid w:val="00A21D97"/>
    <w:rsid w:val="00A267B4"/>
    <w:rsid w:val="00A35E46"/>
    <w:rsid w:val="00A411B4"/>
    <w:rsid w:val="00A42AE9"/>
    <w:rsid w:val="00A47145"/>
    <w:rsid w:val="00A5052D"/>
    <w:rsid w:val="00A52618"/>
    <w:rsid w:val="00A5788E"/>
    <w:rsid w:val="00A702D1"/>
    <w:rsid w:val="00A7151F"/>
    <w:rsid w:val="00A72D58"/>
    <w:rsid w:val="00A778E1"/>
    <w:rsid w:val="00A833A3"/>
    <w:rsid w:val="00A86FB0"/>
    <w:rsid w:val="00A870A1"/>
    <w:rsid w:val="00A900DD"/>
    <w:rsid w:val="00A90E45"/>
    <w:rsid w:val="00A9502E"/>
    <w:rsid w:val="00A955D8"/>
    <w:rsid w:val="00A95D34"/>
    <w:rsid w:val="00A97A97"/>
    <w:rsid w:val="00AA45E5"/>
    <w:rsid w:val="00AA525B"/>
    <w:rsid w:val="00AB0C1F"/>
    <w:rsid w:val="00AB1905"/>
    <w:rsid w:val="00AB330F"/>
    <w:rsid w:val="00AB389C"/>
    <w:rsid w:val="00AB41C8"/>
    <w:rsid w:val="00AB5C8B"/>
    <w:rsid w:val="00AB720B"/>
    <w:rsid w:val="00AC295D"/>
    <w:rsid w:val="00AC29E3"/>
    <w:rsid w:val="00AC589D"/>
    <w:rsid w:val="00AD3915"/>
    <w:rsid w:val="00AD6CF2"/>
    <w:rsid w:val="00AE3EED"/>
    <w:rsid w:val="00AE65E2"/>
    <w:rsid w:val="00AF09FB"/>
    <w:rsid w:val="00AF7776"/>
    <w:rsid w:val="00B00DF2"/>
    <w:rsid w:val="00B05733"/>
    <w:rsid w:val="00B1080C"/>
    <w:rsid w:val="00B10C44"/>
    <w:rsid w:val="00B15D0C"/>
    <w:rsid w:val="00B15E5C"/>
    <w:rsid w:val="00B217F7"/>
    <w:rsid w:val="00B22F14"/>
    <w:rsid w:val="00B23A68"/>
    <w:rsid w:val="00B26169"/>
    <w:rsid w:val="00B27B26"/>
    <w:rsid w:val="00B41977"/>
    <w:rsid w:val="00B459BE"/>
    <w:rsid w:val="00B46A1A"/>
    <w:rsid w:val="00B46F12"/>
    <w:rsid w:val="00B534D4"/>
    <w:rsid w:val="00B54324"/>
    <w:rsid w:val="00B613E7"/>
    <w:rsid w:val="00B64CE6"/>
    <w:rsid w:val="00B70A92"/>
    <w:rsid w:val="00B76318"/>
    <w:rsid w:val="00B80335"/>
    <w:rsid w:val="00B92A82"/>
    <w:rsid w:val="00BA3E4D"/>
    <w:rsid w:val="00BB2688"/>
    <w:rsid w:val="00BB7280"/>
    <w:rsid w:val="00BB7E24"/>
    <w:rsid w:val="00BC50AD"/>
    <w:rsid w:val="00BC6CBD"/>
    <w:rsid w:val="00BC74AA"/>
    <w:rsid w:val="00BC7509"/>
    <w:rsid w:val="00BD3224"/>
    <w:rsid w:val="00BE10C6"/>
    <w:rsid w:val="00BE3C00"/>
    <w:rsid w:val="00BE6EC9"/>
    <w:rsid w:val="00C018CF"/>
    <w:rsid w:val="00C021A7"/>
    <w:rsid w:val="00C0508E"/>
    <w:rsid w:val="00C057AC"/>
    <w:rsid w:val="00C05B94"/>
    <w:rsid w:val="00C1392F"/>
    <w:rsid w:val="00C2128D"/>
    <w:rsid w:val="00C2603D"/>
    <w:rsid w:val="00C273D5"/>
    <w:rsid w:val="00C3141E"/>
    <w:rsid w:val="00C338E8"/>
    <w:rsid w:val="00C4215B"/>
    <w:rsid w:val="00C44969"/>
    <w:rsid w:val="00C47B6A"/>
    <w:rsid w:val="00C5142F"/>
    <w:rsid w:val="00C56AE9"/>
    <w:rsid w:val="00C65E28"/>
    <w:rsid w:val="00C732DD"/>
    <w:rsid w:val="00C75282"/>
    <w:rsid w:val="00C769A4"/>
    <w:rsid w:val="00C81084"/>
    <w:rsid w:val="00C83A5A"/>
    <w:rsid w:val="00C83A5D"/>
    <w:rsid w:val="00C843F6"/>
    <w:rsid w:val="00C90456"/>
    <w:rsid w:val="00C961DC"/>
    <w:rsid w:val="00C97DE8"/>
    <w:rsid w:val="00CA1637"/>
    <w:rsid w:val="00CA6F52"/>
    <w:rsid w:val="00CB0D4C"/>
    <w:rsid w:val="00CB2EC8"/>
    <w:rsid w:val="00CB6833"/>
    <w:rsid w:val="00CB6BC0"/>
    <w:rsid w:val="00CB7E2B"/>
    <w:rsid w:val="00CC225F"/>
    <w:rsid w:val="00CC44D4"/>
    <w:rsid w:val="00CD4DC0"/>
    <w:rsid w:val="00CE416F"/>
    <w:rsid w:val="00CE52BD"/>
    <w:rsid w:val="00CF2202"/>
    <w:rsid w:val="00CF622E"/>
    <w:rsid w:val="00CF65DB"/>
    <w:rsid w:val="00D01031"/>
    <w:rsid w:val="00D053DB"/>
    <w:rsid w:val="00D168E8"/>
    <w:rsid w:val="00D20051"/>
    <w:rsid w:val="00D23571"/>
    <w:rsid w:val="00D24F65"/>
    <w:rsid w:val="00D27276"/>
    <w:rsid w:val="00D41253"/>
    <w:rsid w:val="00D42BBF"/>
    <w:rsid w:val="00D44419"/>
    <w:rsid w:val="00D45E2A"/>
    <w:rsid w:val="00D46796"/>
    <w:rsid w:val="00D547BC"/>
    <w:rsid w:val="00D54FBC"/>
    <w:rsid w:val="00D6498E"/>
    <w:rsid w:val="00D64B36"/>
    <w:rsid w:val="00D67891"/>
    <w:rsid w:val="00D7017F"/>
    <w:rsid w:val="00D71985"/>
    <w:rsid w:val="00D736A4"/>
    <w:rsid w:val="00D74054"/>
    <w:rsid w:val="00D75B2F"/>
    <w:rsid w:val="00D80217"/>
    <w:rsid w:val="00D82116"/>
    <w:rsid w:val="00D82C46"/>
    <w:rsid w:val="00D8417C"/>
    <w:rsid w:val="00D8565B"/>
    <w:rsid w:val="00D865A7"/>
    <w:rsid w:val="00D93A91"/>
    <w:rsid w:val="00DA52D1"/>
    <w:rsid w:val="00DB2138"/>
    <w:rsid w:val="00DB2D05"/>
    <w:rsid w:val="00DB526E"/>
    <w:rsid w:val="00DB6B0C"/>
    <w:rsid w:val="00DC1215"/>
    <w:rsid w:val="00DC35DA"/>
    <w:rsid w:val="00DC5D27"/>
    <w:rsid w:val="00DC5D40"/>
    <w:rsid w:val="00DD053A"/>
    <w:rsid w:val="00DD1DBD"/>
    <w:rsid w:val="00DD5FC6"/>
    <w:rsid w:val="00DE084C"/>
    <w:rsid w:val="00DE0C1D"/>
    <w:rsid w:val="00DE0CB1"/>
    <w:rsid w:val="00DE3E88"/>
    <w:rsid w:val="00DE47A7"/>
    <w:rsid w:val="00DE47F1"/>
    <w:rsid w:val="00DF434D"/>
    <w:rsid w:val="00DF6531"/>
    <w:rsid w:val="00E013C9"/>
    <w:rsid w:val="00E04579"/>
    <w:rsid w:val="00E04B6C"/>
    <w:rsid w:val="00E0642C"/>
    <w:rsid w:val="00E064D2"/>
    <w:rsid w:val="00E14E87"/>
    <w:rsid w:val="00E1547D"/>
    <w:rsid w:val="00E214B4"/>
    <w:rsid w:val="00E22B2D"/>
    <w:rsid w:val="00E22ED3"/>
    <w:rsid w:val="00E25033"/>
    <w:rsid w:val="00E26079"/>
    <w:rsid w:val="00E26F01"/>
    <w:rsid w:val="00E34A94"/>
    <w:rsid w:val="00E40B4C"/>
    <w:rsid w:val="00E42727"/>
    <w:rsid w:val="00E430B1"/>
    <w:rsid w:val="00E5078B"/>
    <w:rsid w:val="00E50D00"/>
    <w:rsid w:val="00E514BA"/>
    <w:rsid w:val="00E51738"/>
    <w:rsid w:val="00E57E37"/>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92A"/>
    <w:rsid w:val="00EA665E"/>
    <w:rsid w:val="00EA70A2"/>
    <w:rsid w:val="00EB57F3"/>
    <w:rsid w:val="00EC1E0E"/>
    <w:rsid w:val="00EC531E"/>
    <w:rsid w:val="00EC5EF6"/>
    <w:rsid w:val="00ED2423"/>
    <w:rsid w:val="00ED5310"/>
    <w:rsid w:val="00EF4D6B"/>
    <w:rsid w:val="00EF5920"/>
    <w:rsid w:val="00EF5D3C"/>
    <w:rsid w:val="00F03F47"/>
    <w:rsid w:val="00F0520F"/>
    <w:rsid w:val="00F0589B"/>
    <w:rsid w:val="00F13B83"/>
    <w:rsid w:val="00F13F65"/>
    <w:rsid w:val="00F14081"/>
    <w:rsid w:val="00F143AC"/>
    <w:rsid w:val="00F15DA3"/>
    <w:rsid w:val="00F1683B"/>
    <w:rsid w:val="00F22E35"/>
    <w:rsid w:val="00F231E8"/>
    <w:rsid w:val="00F23785"/>
    <w:rsid w:val="00F23DE2"/>
    <w:rsid w:val="00F24176"/>
    <w:rsid w:val="00F248EE"/>
    <w:rsid w:val="00F33F1C"/>
    <w:rsid w:val="00F3656F"/>
    <w:rsid w:val="00F37DD9"/>
    <w:rsid w:val="00F54A22"/>
    <w:rsid w:val="00F61C17"/>
    <w:rsid w:val="00F74454"/>
    <w:rsid w:val="00F761CD"/>
    <w:rsid w:val="00F8586A"/>
    <w:rsid w:val="00F87A30"/>
    <w:rsid w:val="00F9084D"/>
    <w:rsid w:val="00F91C1E"/>
    <w:rsid w:val="00F94F3E"/>
    <w:rsid w:val="00F973E0"/>
    <w:rsid w:val="00FA1C6E"/>
    <w:rsid w:val="00FA2BFD"/>
    <w:rsid w:val="00FA57FF"/>
    <w:rsid w:val="00FA6F7D"/>
    <w:rsid w:val="00FB2C03"/>
    <w:rsid w:val="00FB3E34"/>
    <w:rsid w:val="00FB4ECA"/>
    <w:rsid w:val="00FB59F8"/>
    <w:rsid w:val="00FC09C0"/>
    <w:rsid w:val="00FC5761"/>
    <w:rsid w:val="00FC7169"/>
    <w:rsid w:val="00FC7970"/>
    <w:rsid w:val="00FD0775"/>
    <w:rsid w:val="00FE02A8"/>
    <w:rsid w:val="00FE1B03"/>
    <w:rsid w:val="00FE2008"/>
    <w:rsid w:val="00FE214D"/>
    <w:rsid w:val="00FE3539"/>
    <w:rsid w:val="00FE42A0"/>
    <w:rsid w:val="00FE5641"/>
    <w:rsid w:val="00FE5B09"/>
    <w:rsid w:val="00FF185E"/>
    <w:rsid w:val="00FF30B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E88F1"/>
  <w15:docId w15:val="{9B87A462-0F61-4DA4-8CA4-215718B8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paragraph" w:styleId="StandardWeb">
    <w:name w:val="Normal (Web)"/>
    <w:basedOn w:val="Standard"/>
    <w:uiPriority w:val="99"/>
    <w:unhideWhenUsed/>
    <w:rsid w:val="00FB59F8"/>
    <w:pPr>
      <w:spacing w:before="100" w:beforeAutospacing="1" w:after="100" w:afterAutospacing="1"/>
    </w:pPr>
  </w:style>
  <w:style w:type="character" w:customStyle="1" w:styleId="highlightspan">
    <w:name w:val="highlightspan"/>
    <w:basedOn w:val="Absatz-Standardschriftart"/>
    <w:rsid w:val="00FB59F8"/>
  </w:style>
  <w:style w:type="character" w:customStyle="1" w:styleId="link-underline">
    <w:name w:val="link-underline"/>
    <w:basedOn w:val="Absatz-Standardschriftart"/>
    <w:rsid w:val="00FB59F8"/>
  </w:style>
  <w:style w:type="character" w:styleId="NichtaufgelsteErwhnung">
    <w:name w:val="Unresolved Mention"/>
    <w:basedOn w:val="Absatz-Standardschriftart"/>
    <w:uiPriority w:val="99"/>
    <w:semiHidden/>
    <w:unhideWhenUsed/>
    <w:rsid w:val="00522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69772">
      <w:bodyDiv w:val="1"/>
      <w:marLeft w:val="0"/>
      <w:marRight w:val="0"/>
      <w:marTop w:val="0"/>
      <w:marBottom w:val="0"/>
      <w:divBdr>
        <w:top w:val="none" w:sz="0" w:space="0" w:color="auto"/>
        <w:left w:val="none" w:sz="0" w:space="0" w:color="auto"/>
        <w:bottom w:val="none" w:sz="0" w:space="0" w:color="auto"/>
        <w:right w:val="none" w:sz="0" w:space="0" w:color="auto"/>
      </w:divBdr>
      <w:divsChild>
        <w:div w:id="1975985441">
          <w:marLeft w:val="0"/>
          <w:marRight w:val="0"/>
          <w:marTop w:val="0"/>
          <w:marBottom w:val="0"/>
          <w:divBdr>
            <w:top w:val="none" w:sz="0" w:space="0" w:color="auto"/>
            <w:left w:val="none" w:sz="0" w:space="0" w:color="auto"/>
            <w:bottom w:val="none" w:sz="0" w:space="0" w:color="auto"/>
            <w:right w:val="none" w:sz="0" w:space="0" w:color="auto"/>
          </w:divBdr>
          <w:divsChild>
            <w:div w:id="924656308">
              <w:marLeft w:val="0"/>
              <w:marRight w:val="0"/>
              <w:marTop w:val="0"/>
              <w:marBottom w:val="0"/>
              <w:divBdr>
                <w:top w:val="none" w:sz="0" w:space="0" w:color="auto"/>
                <w:left w:val="none" w:sz="0" w:space="0" w:color="auto"/>
                <w:bottom w:val="none" w:sz="0" w:space="0" w:color="auto"/>
                <w:right w:val="none" w:sz="0" w:space="0" w:color="auto"/>
              </w:divBdr>
              <w:divsChild>
                <w:div w:id="990906223">
                  <w:marLeft w:val="0"/>
                  <w:marRight w:val="0"/>
                  <w:marTop w:val="0"/>
                  <w:marBottom w:val="0"/>
                  <w:divBdr>
                    <w:top w:val="none" w:sz="0" w:space="0" w:color="auto"/>
                    <w:left w:val="none" w:sz="0" w:space="0" w:color="auto"/>
                    <w:bottom w:val="none" w:sz="0" w:space="0" w:color="auto"/>
                    <w:right w:val="none" w:sz="0" w:space="0" w:color="auto"/>
                  </w:divBdr>
                  <w:divsChild>
                    <w:div w:id="545609782">
                      <w:marLeft w:val="0"/>
                      <w:marRight w:val="0"/>
                      <w:marTop w:val="0"/>
                      <w:marBottom w:val="0"/>
                      <w:divBdr>
                        <w:top w:val="none" w:sz="0" w:space="0" w:color="auto"/>
                        <w:left w:val="none" w:sz="0" w:space="0" w:color="auto"/>
                        <w:bottom w:val="none" w:sz="0" w:space="0" w:color="auto"/>
                        <w:right w:val="none" w:sz="0" w:space="0" w:color="auto"/>
                      </w:divBdr>
                      <w:divsChild>
                        <w:div w:id="12275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70697">
      <w:bodyDiv w:val="1"/>
      <w:marLeft w:val="0"/>
      <w:marRight w:val="0"/>
      <w:marTop w:val="0"/>
      <w:marBottom w:val="0"/>
      <w:divBdr>
        <w:top w:val="none" w:sz="0" w:space="0" w:color="auto"/>
        <w:left w:val="none" w:sz="0" w:space="0" w:color="auto"/>
        <w:bottom w:val="none" w:sz="0" w:space="0" w:color="auto"/>
        <w:right w:val="none" w:sz="0" w:space="0" w:color="auto"/>
      </w:divBdr>
    </w:div>
    <w:div w:id="13750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kathrin.halter@burgfestspiele-jagsthausen.de" TargetMode="External"/><Relationship Id="rId3" Type="http://schemas.openxmlformats.org/officeDocument/2006/relationships/settings" Target="settings.xml"/><Relationship Id="rId7" Type="http://schemas.openxmlformats.org/officeDocument/2006/relationships/hyperlink" Target="mailto:burgfestspiele@burgfestspiele-jagsthau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C2BC-0D6F-4239-8458-91A64A74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Halter, Ann-Kathrin</cp:lastModifiedBy>
  <cp:revision>6</cp:revision>
  <cp:lastPrinted>2021-03-23T06:47:00Z</cp:lastPrinted>
  <dcterms:created xsi:type="dcterms:W3CDTF">2021-11-21T19:36:00Z</dcterms:created>
  <dcterms:modified xsi:type="dcterms:W3CDTF">2021-11-21T20:00:00Z</dcterms:modified>
</cp:coreProperties>
</file>