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D15A4" w14:textId="77777777" w:rsidR="00D82116" w:rsidRPr="008A66ED" w:rsidRDefault="00D82116" w:rsidP="00BE10C6">
      <w:pPr>
        <w:pStyle w:val="Kopfzeile"/>
        <w:pBdr>
          <w:bottom w:val="single" w:sz="6" w:space="1" w:color="auto"/>
        </w:pBdr>
        <w:tabs>
          <w:tab w:val="clear" w:pos="4536"/>
          <w:tab w:val="clear" w:pos="9072"/>
        </w:tabs>
      </w:pPr>
    </w:p>
    <w:p w14:paraId="65540E31" w14:textId="77777777" w:rsidR="00BE10C6" w:rsidRPr="008A66ED" w:rsidRDefault="00BE10C6" w:rsidP="00D27276">
      <w:pPr>
        <w:pStyle w:val="Kopfzeile"/>
        <w:pBdr>
          <w:bottom w:val="single" w:sz="6" w:space="1" w:color="auto"/>
        </w:pBdr>
        <w:tabs>
          <w:tab w:val="clear" w:pos="4536"/>
          <w:tab w:val="clear" w:pos="9072"/>
        </w:tabs>
        <w:ind w:firstLine="708"/>
        <w:rPr>
          <w:rFonts w:ascii="Arial" w:hAnsi="Arial" w:cs="Arial"/>
          <w:sz w:val="28"/>
          <w:szCs w:val="28"/>
        </w:rPr>
      </w:pPr>
      <w:r w:rsidRPr="008A66ED">
        <w:rPr>
          <w:rFonts w:ascii="Arial" w:hAnsi="Arial" w:cs="Arial"/>
          <w:sz w:val="28"/>
          <w:szCs w:val="28"/>
        </w:rPr>
        <w:t>PRESSEINFORMATION</w:t>
      </w:r>
    </w:p>
    <w:p w14:paraId="64B150EE" w14:textId="77777777" w:rsidR="00BE10C6" w:rsidRPr="008A66ED" w:rsidRDefault="00D27276" w:rsidP="00BE10C6">
      <w:pPr>
        <w:pStyle w:val="Kopfzeile"/>
        <w:pBdr>
          <w:bottom w:val="single" w:sz="6" w:space="1" w:color="auto"/>
        </w:pBdr>
        <w:tabs>
          <w:tab w:val="clear" w:pos="4536"/>
          <w:tab w:val="clear" w:pos="9072"/>
        </w:tabs>
        <w:rPr>
          <w:rFonts w:ascii="Arial" w:hAnsi="Arial" w:cs="Arial"/>
          <w:sz w:val="18"/>
          <w:szCs w:val="18"/>
        </w:rPr>
      </w:pPr>
      <w:r w:rsidRPr="008A66ED">
        <w:rPr>
          <w:rFonts w:ascii="Arial" w:hAnsi="Arial" w:cs="Arial"/>
          <w:sz w:val="18"/>
          <w:szCs w:val="18"/>
        </w:rPr>
        <w:t xml:space="preserve">             </w:t>
      </w:r>
      <w:r w:rsidRPr="008A66ED">
        <w:rPr>
          <w:rFonts w:ascii="Arial" w:hAnsi="Arial" w:cs="Arial"/>
          <w:sz w:val="18"/>
          <w:szCs w:val="18"/>
          <w:lang w:val="de-DE"/>
        </w:rPr>
        <w:t xml:space="preserve"> </w:t>
      </w:r>
      <w:r w:rsidR="00BE10C6" w:rsidRPr="008A66ED">
        <w:rPr>
          <w:rFonts w:ascii="Arial" w:hAnsi="Arial" w:cs="Arial"/>
          <w:sz w:val="18"/>
          <w:szCs w:val="18"/>
        </w:rPr>
        <w:t>Burgfestspiele Jagsthausen gGmbH</w:t>
      </w:r>
    </w:p>
    <w:p w14:paraId="017AA038" w14:textId="77777777" w:rsidR="00BE10C6" w:rsidRPr="008A66ED" w:rsidRDefault="00BE10C6" w:rsidP="00BE10C6">
      <w:pPr>
        <w:pStyle w:val="Kopfzeile"/>
        <w:tabs>
          <w:tab w:val="clear" w:pos="4536"/>
          <w:tab w:val="clear" w:pos="9072"/>
        </w:tabs>
      </w:pPr>
    </w:p>
    <w:p w14:paraId="58612B15" w14:textId="77777777" w:rsidR="00BE10C6" w:rsidRPr="008A66ED" w:rsidRDefault="00BE10C6" w:rsidP="00BE10C6">
      <w:pPr>
        <w:jc w:val="both"/>
        <w:rPr>
          <w:rFonts w:ascii="Arial" w:hAnsi="Arial" w:cs="Arial"/>
          <w:u w:val="single"/>
          <w:lang w:val="x-none"/>
        </w:rPr>
      </w:pPr>
    </w:p>
    <w:p w14:paraId="22BE9AF3" w14:textId="77777777" w:rsidR="00CB6833" w:rsidRPr="008A66ED" w:rsidRDefault="00CB6833" w:rsidP="00C47B6A">
      <w:pPr>
        <w:spacing w:line="360" w:lineRule="auto"/>
        <w:jc w:val="both"/>
        <w:rPr>
          <w:rFonts w:ascii="Arial" w:hAnsi="Arial" w:cs="Arial"/>
          <w:u w:val="single"/>
        </w:rPr>
      </w:pPr>
    </w:p>
    <w:p w14:paraId="4121CA5C" w14:textId="77777777" w:rsidR="003C3EF0" w:rsidRPr="00414CA0" w:rsidRDefault="003C3EF0" w:rsidP="003C3EF0">
      <w:pPr>
        <w:spacing w:line="360" w:lineRule="auto"/>
        <w:jc w:val="both"/>
        <w:rPr>
          <w:rFonts w:ascii="Arial" w:hAnsi="Arial" w:cs="Arial"/>
          <w:b/>
          <w:bCs/>
          <w:sz w:val="28"/>
          <w:szCs w:val="28"/>
        </w:rPr>
      </w:pPr>
      <w:r w:rsidRPr="00414CA0">
        <w:rPr>
          <w:rFonts w:ascii="Arial" w:hAnsi="Arial" w:cs="Arial"/>
          <w:b/>
          <w:bCs/>
          <w:sz w:val="28"/>
          <w:szCs w:val="28"/>
        </w:rPr>
        <w:t>Vorverkauf für die 71. Spielzeit der Burgfestspiele Jagsthausen startet</w:t>
      </w:r>
    </w:p>
    <w:p w14:paraId="485D0376" w14:textId="123ECC5B" w:rsidR="003C3EF0" w:rsidRPr="00BB4ED9" w:rsidRDefault="00016FDA" w:rsidP="003C3EF0">
      <w:pPr>
        <w:spacing w:line="360" w:lineRule="auto"/>
        <w:jc w:val="both"/>
        <w:rPr>
          <w:rFonts w:ascii="Arial" w:hAnsi="Arial" w:cs="Arial"/>
          <w:b/>
          <w:sz w:val="26"/>
          <w:szCs w:val="26"/>
        </w:rPr>
      </w:pPr>
      <w:r>
        <w:rPr>
          <w:rFonts w:ascii="Arial" w:hAnsi="Arial" w:cs="Arial"/>
          <w:b/>
          <w:sz w:val="26"/>
          <w:szCs w:val="26"/>
        </w:rPr>
        <w:t>„BASKERVILLE – Sherlock Holmes und der Hund von Baskerville“ zurück im Burghof</w:t>
      </w:r>
    </w:p>
    <w:p w14:paraId="335AB01E" w14:textId="77777777" w:rsidR="003C3EF0" w:rsidRPr="005A0C93" w:rsidRDefault="003C3EF0" w:rsidP="003C3EF0">
      <w:pPr>
        <w:spacing w:line="360" w:lineRule="auto"/>
        <w:jc w:val="both"/>
        <w:rPr>
          <w:rFonts w:ascii="Arial" w:hAnsi="Arial" w:cs="Arial"/>
          <w:sz w:val="28"/>
          <w:szCs w:val="28"/>
        </w:rPr>
      </w:pPr>
    </w:p>
    <w:p w14:paraId="3923381B" w14:textId="66D268A8" w:rsidR="003C3EF0" w:rsidRPr="00F23DE2" w:rsidRDefault="003C3EF0" w:rsidP="003C3EF0">
      <w:pPr>
        <w:spacing w:line="360" w:lineRule="auto"/>
        <w:jc w:val="both"/>
        <w:rPr>
          <w:rFonts w:ascii="Arial" w:hAnsi="Arial" w:cs="Arial"/>
          <w:sz w:val="22"/>
          <w:szCs w:val="22"/>
        </w:rPr>
      </w:pPr>
      <w:r w:rsidRPr="00F23DE2">
        <w:rPr>
          <w:rFonts w:ascii="Arial" w:hAnsi="Arial" w:cs="Arial"/>
          <w:sz w:val="22"/>
          <w:szCs w:val="22"/>
        </w:rPr>
        <w:t xml:space="preserve">Eine spannende und abwechslungsreiche Mischung aus Musical, Schauspiel sowie Kinder- und Familientheater erwartet den Besucher der Burgfestspiele auch in der 71. Spielzeit, die am </w:t>
      </w:r>
      <w:r w:rsidR="00414CA0">
        <w:rPr>
          <w:rFonts w:ascii="Arial" w:hAnsi="Arial" w:cs="Arial"/>
          <w:sz w:val="22"/>
          <w:szCs w:val="22"/>
        </w:rPr>
        <w:t>11.</w:t>
      </w:r>
      <w:r w:rsidRPr="00F23DE2">
        <w:rPr>
          <w:rFonts w:ascii="Arial" w:hAnsi="Arial" w:cs="Arial"/>
          <w:sz w:val="22"/>
          <w:szCs w:val="22"/>
        </w:rPr>
        <w:t xml:space="preserve"> Juni 202</w:t>
      </w:r>
      <w:r w:rsidR="00414CA0">
        <w:rPr>
          <w:rFonts w:ascii="Arial" w:hAnsi="Arial" w:cs="Arial"/>
          <w:sz w:val="22"/>
          <w:szCs w:val="22"/>
        </w:rPr>
        <w:t>2</w:t>
      </w:r>
      <w:r w:rsidRPr="00F23DE2">
        <w:rPr>
          <w:rFonts w:ascii="Arial" w:hAnsi="Arial" w:cs="Arial"/>
          <w:sz w:val="22"/>
          <w:szCs w:val="22"/>
        </w:rPr>
        <w:t xml:space="preserve"> </w:t>
      </w:r>
      <w:r>
        <w:rPr>
          <w:rFonts w:ascii="Arial" w:hAnsi="Arial" w:cs="Arial"/>
          <w:sz w:val="22"/>
          <w:szCs w:val="22"/>
        </w:rPr>
        <w:t xml:space="preserve">mit dem Musical von Monty Python’s „SPAMALOT“ </w:t>
      </w:r>
      <w:r w:rsidRPr="00F23DE2">
        <w:rPr>
          <w:rFonts w:ascii="Arial" w:hAnsi="Arial" w:cs="Arial"/>
          <w:sz w:val="22"/>
          <w:szCs w:val="22"/>
        </w:rPr>
        <w:t>eröffnet wird.</w:t>
      </w:r>
      <w:r>
        <w:rPr>
          <w:rFonts w:ascii="Arial" w:hAnsi="Arial" w:cs="Arial"/>
          <w:sz w:val="22"/>
          <w:szCs w:val="22"/>
        </w:rPr>
        <w:t xml:space="preserve"> </w:t>
      </w:r>
      <w:r w:rsidR="00414CA0">
        <w:rPr>
          <w:rFonts w:ascii="Arial" w:hAnsi="Arial" w:cs="Arial"/>
          <w:sz w:val="22"/>
          <w:szCs w:val="22"/>
        </w:rPr>
        <w:t xml:space="preserve">Bereits am 4. Juni finden die Premieren der Kinderstücke „Der kleine Vampir“ und „Die dumme Augustine“ statt. </w:t>
      </w:r>
      <w:r>
        <w:rPr>
          <w:rFonts w:ascii="Arial" w:hAnsi="Arial" w:cs="Arial"/>
          <w:sz w:val="22"/>
          <w:szCs w:val="22"/>
        </w:rPr>
        <w:t xml:space="preserve">Wie </w:t>
      </w:r>
      <w:r w:rsidRPr="00F23DE2">
        <w:rPr>
          <w:rFonts w:ascii="Arial" w:hAnsi="Arial" w:cs="Arial"/>
          <w:sz w:val="22"/>
          <w:szCs w:val="22"/>
        </w:rPr>
        <w:t>in den Vorjahren wird auc</w:t>
      </w:r>
      <w:r w:rsidR="00414CA0">
        <w:rPr>
          <w:rFonts w:ascii="Arial" w:hAnsi="Arial" w:cs="Arial"/>
          <w:sz w:val="22"/>
          <w:szCs w:val="22"/>
        </w:rPr>
        <w:t xml:space="preserve">h </w:t>
      </w:r>
      <w:r w:rsidRPr="00F23DE2">
        <w:rPr>
          <w:rFonts w:ascii="Arial" w:hAnsi="Arial" w:cs="Arial"/>
          <w:sz w:val="22"/>
          <w:szCs w:val="22"/>
        </w:rPr>
        <w:t>in den Wintermonaten</w:t>
      </w:r>
      <w:r w:rsidR="00414CA0">
        <w:rPr>
          <w:rFonts w:ascii="Arial" w:hAnsi="Arial" w:cs="Arial"/>
          <w:sz w:val="22"/>
          <w:szCs w:val="22"/>
        </w:rPr>
        <w:t xml:space="preserve"> ein vielfältiges Programm g</w:t>
      </w:r>
      <w:r w:rsidRPr="00F23DE2">
        <w:rPr>
          <w:rFonts w:ascii="Arial" w:hAnsi="Arial" w:cs="Arial"/>
          <w:sz w:val="22"/>
          <w:szCs w:val="22"/>
        </w:rPr>
        <w:t>eboten. Der Vorverkauf für die Spielzeit 202</w:t>
      </w:r>
      <w:r w:rsidR="00414CA0">
        <w:rPr>
          <w:rFonts w:ascii="Arial" w:hAnsi="Arial" w:cs="Arial"/>
          <w:sz w:val="22"/>
          <w:szCs w:val="22"/>
        </w:rPr>
        <w:t>2</w:t>
      </w:r>
      <w:r w:rsidRPr="00F23DE2">
        <w:rPr>
          <w:rFonts w:ascii="Arial" w:hAnsi="Arial" w:cs="Arial"/>
          <w:sz w:val="22"/>
          <w:szCs w:val="22"/>
        </w:rPr>
        <w:t xml:space="preserve"> startet am Montag, </w:t>
      </w:r>
      <w:r w:rsidR="00414CA0">
        <w:rPr>
          <w:rFonts w:ascii="Arial" w:hAnsi="Arial" w:cs="Arial"/>
          <w:sz w:val="22"/>
          <w:szCs w:val="22"/>
        </w:rPr>
        <w:t>29. November um 9</w:t>
      </w:r>
      <w:r w:rsidRPr="00F23DE2">
        <w:rPr>
          <w:rFonts w:ascii="Arial" w:hAnsi="Arial" w:cs="Arial"/>
          <w:sz w:val="22"/>
          <w:szCs w:val="22"/>
        </w:rPr>
        <w:t>.00 Uhr.</w:t>
      </w:r>
    </w:p>
    <w:p w14:paraId="172C290C" w14:textId="77777777" w:rsidR="003C3EF0" w:rsidRPr="003866D2" w:rsidRDefault="003C3EF0" w:rsidP="003C3EF0">
      <w:pPr>
        <w:spacing w:line="360" w:lineRule="auto"/>
        <w:jc w:val="both"/>
        <w:rPr>
          <w:rFonts w:ascii="Arial" w:hAnsi="Arial" w:cs="Arial"/>
          <w:sz w:val="22"/>
          <w:szCs w:val="22"/>
        </w:rPr>
      </w:pPr>
    </w:p>
    <w:p w14:paraId="142F5E8B" w14:textId="7FE4B26C" w:rsidR="003C3EF0" w:rsidRDefault="003C3EF0" w:rsidP="003C3EF0">
      <w:pPr>
        <w:spacing w:line="360" w:lineRule="auto"/>
        <w:rPr>
          <w:rFonts w:ascii="Arial" w:hAnsi="Arial" w:cs="Arial"/>
          <w:sz w:val="22"/>
          <w:szCs w:val="22"/>
        </w:rPr>
      </w:pPr>
      <w:r w:rsidRPr="00F42F44">
        <w:rPr>
          <w:rFonts w:ascii="Arial" w:hAnsi="Arial" w:cs="Arial"/>
          <w:sz w:val="22"/>
          <w:szCs w:val="22"/>
        </w:rPr>
        <w:t xml:space="preserve">Musicals - seit 1990 fester Bestandteil der Spielplangestaltung und ein Markenzeichen der Burgfestspiele. Daher wird es auch in der 71. Spielzeit wieder ein spektakuläres, neues Musical geben und es könnte in der Götzenburg nicht passender sein: „Monty Python’s SPAMALOT“ kommt am </w:t>
      </w:r>
      <w:r w:rsidR="00414CA0">
        <w:rPr>
          <w:rFonts w:ascii="Arial" w:hAnsi="Arial" w:cs="Arial"/>
          <w:sz w:val="22"/>
          <w:szCs w:val="22"/>
        </w:rPr>
        <w:t>11.</w:t>
      </w:r>
      <w:r w:rsidRPr="00F42F44">
        <w:rPr>
          <w:rFonts w:ascii="Arial" w:hAnsi="Arial" w:cs="Arial"/>
          <w:sz w:val="22"/>
          <w:szCs w:val="22"/>
        </w:rPr>
        <w:t xml:space="preserve"> Juni 202</w:t>
      </w:r>
      <w:r w:rsidR="00414CA0">
        <w:rPr>
          <w:rFonts w:ascii="Arial" w:hAnsi="Arial" w:cs="Arial"/>
          <w:sz w:val="22"/>
          <w:szCs w:val="22"/>
        </w:rPr>
        <w:t>2</w:t>
      </w:r>
      <w:r w:rsidRPr="00F42F44">
        <w:rPr>
          <w:rFonts w:ascii="Arial" w:hAnsi="Arial" w:cs="Arial"/>
          <w:sz w:val="22"/>
          <w:szCs w:val="22"/>
        </w:rPr>
        <w:t xml:space="preserve"> auf die Burghofbühne. </w:t>
      </w:r>
      <w:r w:rsidRPr="00AD6726">
        <w:rPr>
          <w:rFonts w:ascii="Arial" w:hAnsi="Arial" w:cs="Arial"/>
          <w:sz w:val="22"/>
          <w:szCs w:val="22"/>
        </w:rPr>
        <w:t xml:space="preserve">Spamalot </w:t>
      </w:r>
      <w:r>
        <w:rPr>
          <w:rFonts w:ascii="Arial" w:hAnsi="Arial" w:cs="Arial"/>
          <w:sz w:val="22"/>
          <w:szCs w:val="22"/>
        </w:rPr>
        <w:t xml:space="preserve">(Musik von John Du Prez &amp; Eric Idle / Buch und Liedtexte von Eric Idle / Deutsch von Daniel Große Boymann) </w:t>
      </w:r>
      <w:r w:rsidRPr="00711EFB">
        <w:rPr>
          <w:rFonts w:ascii="Arial" w:hAnsi="Arial" w:cs="Arial"/>
          <w:sz w:val="22"/>
          <w:szCs w:val="22"/>
        </w:rPr>
        <w:t>erzählt auf humorvolle und sehr freie Weise die Geschichte von König Artus auf der Suche nach dem Heiligen Gral. Unterstützt wird der liebenswerte Monarch von seinem treuen Diener „Patsy“ und den Rittern der Tafelrunde. Es beginnt eine ereignisreiche Reise durch das Königreich, garniert mit köstlichen Kuriositäten und schrägen Einfällen: Scharen von Showgirls mischen die Truppe auf, die Tafelrunde tagt in einem glitzernden Las Vegas- Casino und Ritter Lanzelot entpuppt sich als leide</w:t>
      </w:r>
      <w:r>
        <w:rPr>
          <w:rFonts w:ascii="Arial" w:hAnsi="Arial" w:cs="Arial"/>
          <w:sz w:val="22"/>
          <w:szCs w:val="22"/>
        </w:rPr>
        <w:t xml:space="preserve">nschaftlicher Copacabana-Tänzer… </w:t>
      </w:r>
      <w:r w:rsidRPr="00711EFB">
        <w:rPr>
          <w:rFonts w:ascii="Arial" w:hAnsi="Arial" w:cs="Arial"/>
          <w:sz w:val="22"/>
          <w:szCs w:val="22"/>
        </w:rPr>
        <w:t xml:space="preserve">Das herrlich schräge Musical, das auf dem Monty Python-Filmklassiker „Die Ritter der Kokosnuss“ basiert, ist ein wahres Feuerwerk an Gags und </w:t>
      </w:r>
      <w:r w:rsidRPr="00711EFB">
        <w:rPr>
          <w:rFonts w:ascii="Arial" w:hAnsi="Arial" w:cs="Arial"/>
          <w:sz w:val="22"/>
          <w:szCs w:val="22"/>
        </w:rPr>
        <w:lastRenderedPageBreak/>
        <w:t>begeistert mit skurrilen Sketchen und kultigen Einfällen</w:t>
      </w:r>
      <w:r>
        <w:rPr>
          <w:rFonts w:ascii="Arial" w:hAnsi="Arial" w:cs="Arial"/>
          <w:sz w:val="22"/>
          <w:szCs w:val="22"/>
        </w:rPr>
        <w:t xml:space="preserve"> sowie</w:t>
      </w:r>
      <w:r w:rsidRPr="00711EFB">
        <w:rPr>
          <w:rFonts w:ascii="Arial" w:hAnsi="Arial" w:cs="Arial"/>
          <w:sz w:val="22"/>
          <w:szCs w:val="22"/>
        </w:rPr>
        <w:t xml:space="preserve"> vi</w:t>
      </w:r>
      <w:r>
        <w:rPr>
          <w:rFonts w:ascii="Arial" w:hAnsi="Arial" w:cs="Arial"/>
          <w:sz w:val="22"/>
          <w:szCs w:val="22"/>
        </w:rPr>
        <w:t>elen großartigen Ohrwurm- Hits wie der</w:t>
      </w:r>
      <w:r w:rsidRPr="00711EFB">
        <w:rPr>
          <w:rFonts w:ascii="Arial" w:hAnsi="Arial" w:cs="Arial"/>
          <w:sz w:val="22"/>
          <w:szCs w:val="22"/>
        </w:rPr>
        <w:t xml:space="preserve"> Kult-Hit „Always l</w:t>
      </w:r>
      <w:r>
        <w:rPr>
          <w:rFonts w:ascii="Arial" w:hAnsi="Arial" w:cs="Arial"/>
          <w:sz w:val="22"/>
          <w:szCs w:val="22"/>
        </w:rPr>
        <w:t>ook on the bright side of life“!</w:t>
      </w:r>
    </w:p>
    <w:p w14:paraId="784AC246" w14:textId="77777777" w:rsidR="003C3EF0" w:rsidRDefault="003C3EF0" w:rsidP="003C3EF0">
      <w:pPr>
        <w:spacing w:line="360" w:lineRule="auto"/>
        <w:jc w:val="both"/>
        <w:rPr>
          <w:rFonts w:ascii="Arial" w:hAnsi="Arial" w:cs="Arial"/>
          <w:color w:val="FF0000"/>
          <w:sz w:val="22"/>
          <w:szCs w:val="22"/>
        </w:rPr>
      </w:pPr>
    </w:p>
    <w:p w14:paraId="670BF814" w14:textId="37DDD57F" w:rsidR="003C3EF0" w:rsidRPr="00E64847" w:rsidRDefault="003C3EF0" w:rsidP="003C3EF0">
      <w:pPr>
        <w:spacing w:line="360" w:lineRule="auto"/>
        <w:jc w:val="both"/>
        <w:rPr>
          <w:rFonts w:ascii="Arial" w:hAnsi="Arial" w:cs="Arial"/>
          <w:sz w:val="22"/>
          <w:szCs w:val="22"/>
        </w:rPr>
      </w:pPr>
      <w:r w:rsidRPr="00F42F44">
        <w:rPr>
          <w:rFonts w:ascii="Arial" w:hAnsi="Arial" w:cs="Arial"/>
          <w:sz w:val="22"/>
          <w:szCs w:val="22"/>
        </w:rPr>
        <w:t xml:space="preserve">Eine große Tradition findet </w:t>
      </w:r>
      <w:r w:rsidR="00414CA0" w:rsidRPr="00F42F44">
        <w:rPr>
          <w:rFonts w:ascii="Arial" w:hAnsi="Arial" w:cs="Arial"/>
          <w:sz w:val="22"/>
          <w:szCs w:val="22"/>
        </w:rPr>
        <w:t>ihre</w:t>
      </w:r>
      <w:r w:rsidRPr="00F42F44">
        <w:rPr>
          <w:rFonts w:ascii="Arial" w:hAnsi="Arial" w:cs="Arial"/>
          <w:sz w:val="22"/>
          <w:szCs w:val="22"/>
        </w:rPr>
        <w:t xml:space="preserve"> Fortsetzung: Wieder eine neue Sicht auf das Traditionsstück „Götz von Berlichingen“ – </w:t>
      </w:r>
      <w:r w:rsidR="00414CA0">
        <w:rPr>
          <w:rFonts w:ascii="Arial" w:hAnsi="Arial" w:cs="Arial"/>
          <w:sz w:val="22"/>
          <w:szCs w:val="22"/>
        </w:rPr>
        <w:t>a</w:t>
      </w:r>
      <w:r w:rsidRPr="00F42F44">
        <w:rPr>
          <w:rFonts w:ascii="Arial" w:hAnsi="Arial" w:cs="Arial"/>
          <w:sz w:val="22"/>
          <w:szCs w:val="22"/>
        </w:rPr>
        <w:t>uch im kommenden Sommer wird es mit einer Neuinszenierung eine neue Sicht auf das turbulente Leben und Wirken des Ritters mit der eisernen Hand</w:t>
      </w:r>
      <w:r w:rsidR="00414CA0">
        <w:rPr>
          <w:rFonts w:ascii="Arial" w:hAnsi="Arial" w:cs="Arial"/>
          <w:sz w:val="22"/>
          <w:szCs w:val="22"/>
        </w:rPr>
        <w:t xml:space="preserve"> geben</w:t>
      </w:r>
      <w:r w:rsidRPr="00F42F44">
        <w:rPr>
          <w:rFonts w:ascii="Arial" w:hAnsi="Arial" w:cs="Arial"/>
          <w:sz w:val="22"/>
          <w:szCs w:val="22"/>
        </w:rPr>
        <w:t>. Dieses Stück um Freiheit und Gerechtigkeit feiert am Freitag, 1</w:t>
      </w:r>
      <w:r w:rsidR="00414CA0">
        <w:rPr>
          <w:rFonts w:ascii="Arial" w:hAnsi="Arial" w:cs="Arial"/>
          <w:sz w:val="22"/>
          <w:szCs w:val="22"/>
        </w:rPr>
        <w:t>7</w:t>
      </w:r>
      <w:r w:rsidRPr="00F42F44">
        <w:rPr>
          <w:rFonts w:ascii="Arial" w:hAnsi="Arial" w:cs="Arial"/>
          <w:sz w:val="22"/>
          <w:szCs w:val="22"/>
        </w:rPr>
        <w:t>. Juni 202</w:t>
      </w:r>
      <w:r w:rsidR="00414CA0">
        <w:rPr>
          <w:rFonts w:ascii="Arial" w:hAnsi="Arial" w:cs="Arial"/>
          <w:sz w:val="22"/>
          <w:szCs w:val="22"/>
        </w:rPr>
        <w:t>2</w:t>
      </w:r>
      <w:r w:rsidRPr="00F42F44">
        <w:rPr>
          <w:rFonts w:ascii="Arial" w:hAnsi="Arial" w:cs="Arial"/>
          <w:sz w:val="22"/>
          <w:szCs w:val="22"/>
        </w:rPr>
        <w:t xml:space="preserve"> die Premiere </w:t>
      </w:r>
      <w:r w:rsidRPr="00E64847">
        <w:rPr>
          <w:rFonts w:ascii="Arial" w:hAnsi="Arial" w:cs="Arial"/>
          <w:sz w:val="22"/>
          <w:szCs w:val="22"/>
        </w:rPr>
        <w:t>im Burghof.</w:t>
      </w:r>
      <w:r>
        <w:rPr>
          <w:rFonts w:ascii="Arial" w:hAnsi="Arial" w:cs="Arial"/>
          <w:sz w:val="22"/>
          <w:szCs w:val="22"/>
        </w:rPr>
        <w:t xml:space="preserve"> </w:t>
      </w:r>
      <w:r w:rsidR="00414CA0">
        <w:rPr>
          <w:rFonts w:ascii="Arial" w:hAnsi="Arial" w:cs="Arial"/>
          <w:sz w:val="22"/>
          <w:szCs w:val="22"/>
        </w:rPr>
        <w:t>Götz von Berlichingen steht in Fehde mit dem Bischof von Bamberg. Er nimmt Weislingen, seinen ehemaligen Jugendfreund und Berater des Bischofs, gefangen. Götz überzeugt Weislingen, sich mit ihm auf die Seite der Fürstengegner zu stellen. Doch bei einem erneuten Besuch am Hofe in Bamberg gerät Weislingen in den Bann der schönen Adehlheid von Walldorf und verrät Götz erneut. Gleichzeitig erheben sich die Bauern…Der Kampf um Freiheit und Gerechtigkeit – aktuell wie nie!</w:t>
      </w:r>
    </w:p>
    <w:p w14:paraId="513912D2" w14:textId="77777777" w:rsidR="003C3EF0" w:rsidRDefault="003C3EF0" w:rsidP="003C3EF0">
      <w:pPr>
        <w:spacing w:line="360" w:lineRule="auto"/>
        <w:jc w:val="both"/>
        <w:rPr>
          <w:rFonts w:ascii="Arial" w:hAnsi="Arial" w:cs="Arial"/>
          <w:sz w:val="22"/>
          <w:szCs w:val="22"/>
        </w:rPr>
      </w:pPr>
    </w:p>
    <w:p w14:paraId="1593F049" w14:textId="74A1FDD5" w:rsidR="003C3EF0" w:rsidRDefault="003C3EF0" w:rsidP="003C3EF0">
      <w:pPr>
        <w:spacing w:line="360" w:lineRule="auto"/>
        <w:jc w:val="both"/>
        <w:rPr>
          <w:rFonts w:ascii="Arial" w:hAnsi="Arial" w:cs="Arial"/>
          <w:sz w:val="22"/>
          <w:szCs w:val="22"/>
          <w:shd w:val="clear" w:color="auto" w:fill="FFFFFF"/>
        </w:rPr>
      </w:pPr>
      <w:r w:rsidRPr="00610095">
        <w:rPr>
          <w:rFonts w:ascii="Arial" w:hAnsi="Arial" w:cs="Arial"/>
          <w:sz w:val="22"/>
          <w:szCs w:val="22"/>
        </w:rPr>
        <w:t xml:space="preserve">Nach dem Erfolg </w:t>
      </w:r>
      <w:r>
        <w:rPr>
          <w:rFonts w:ascii="Arial" w:hAnsi="Arial" w:cs="Arial"/>
          <w:sz w:val="22"/>
          <w:szCs w:val="22"/>
        </w:rPr>
        <w:t>des</w:t>
      </w:r>
      <w:r w:rsidRPr="00610095">
        <w:rPr>
          <w:rFonts w:ascii="Arial" w:hAnsi="Arial" w:cs="Arial"/>
          <w:sz w:val="22"/>
          <w:szCs w:val="22"/>
        </w:rPr>
        <w:t xml:space="preserve"> schwäbischen Humorformat</w:t>
      </w:r>
      <w:r>
        <w:rPr>
          <w:rFonts w:ascii="Arial" w:hAnsi="Arial" w:cs="Arial"/>
          <w:sz w:val="22"/>
          <w:szCs w:val="22"/>
        </w:rPr>
        <w:t>s</w:t>
      </w:r>
      <w:r w:rsidRPr="00610095">
        <w:rPr>
          <w:rFonts w:ascii="Arial" w:hAnsi="Arial" w:cs="Arial"/>
          <w:sz w:val="22"/>
          <w:szCs w:val="22"/>
        </w:rPr>
        <w:t xml:space="preserve"> „LAIBLE UND FRISCH – URLAUB</w:t>
      </w:r>
      <w:r>
        <w:rPr>
          <w:rFonts w:ascii="Arial" w:hAnsi="Arial" w:cs="Arial"/>
          <w:sz w:val="22"/>
          <w:szCs w:val="22"/>
        </w:rPr>
        <w:t>S</w:t>
      </w:r>
      <w:r w:rsidRPr="00610095">
        <w:rPr>
          <w:rFonts w:ascii="Arial" w:hAnsi="Arial" w:cs="Arial"/>
          <w:sz w:val="22"/>
          <w:szCs w:val="22"/>
        </w:rPr>
        <w:t>REIF“ findet sich auch im Spielplan 202</w:t>
      </w:r>
      <w:r w:rsidR="00414CA0">
        <w:rPr>
          <w:rFonts w:ascii="Arial" w:hAnsi="Arial" w:cs="Arial"/>
          <w:sz w:val="22"/>
          <w:szCs w:val="22"/>
        </w:rPr>
        <w:t>2</w:t>
      </w:r>
      <w:r w:rsidRPr="00610095">
        <w:rPr>
          <w:rFonts w:ascii="Arial" w:hAnsi="Arial" w:cs="Arial"/>
          <w:sz w:val="22"/>
          <w:szCs w:val="22"/>
        </w:rPr>
        <w:t xml:space="preserve"> wieder eine weltbekannte Kultkomödie, die von Monika Hirschle eigens für die Burgfestspiele ins Schwäbische </w:t>
      </w:r>
      <w:r>
        <w:rPr>
          <w:rFonts w:ascii="Arial" w:hAnsi="Arial" w:cs="Arial"/>
          <w:sz w:val="22"/>
          <w:szCs w:val="22"/>
        </w:rPr>
        <w:t>übertragen wird: „LADIES NIGHT</w:t>
      </w:r>
      <w:r w:rsidRPr="00610095">
        <w:rPr>
          <w:rFonts w:ascii="Arial" w:hAnsi="Arial" w:cs="Arial"/>
          <w:sz w:val="22"/>
          <w:szCs w:val="22"/>
        </w:rPr>
        <w:t xml:space="preserve">“ (von Stephen Sinclair und Anthony McCarten / Deutsch von Annette und Knut Lehmann). </w:t>
      </w:r>
      <w:r>
        <w:rPr>
          <w:rFonts w:ascii="Arial" w:hAnsi="Arial" w:cs="Arial"/>
          <w:sz w:val="22"/>
          <w:szCs w:val="22"/>
        </w:rPr>
        <w:t>Die englische Kultkomödie,</w:t>
      </w:r>
      <w:r w:rsidRPr="00F42F44">
        <w:rPr>
          <w:rFonts w:ascii="Arial" w:hAnsi="Arial" w:cs="Arial"/>
          <w:sz w:val="22"/>
          <w:szCs w:val="22"/>
        </w:rPr>
        <w:t xml:space="preserve"> übersetzt </w:t>
      </w:r>
      <w:r>
        <w:rPr>
          <w:rFonts w:ascii="Arial" w:hAnsi="Arial" w:cs="Arial"/>
          <w:sz w:val="22"/>
          <w:szCs w:val="22"/>
        </w:rPr>
        <w:t>in die schwäbische Gegenwart feiert Premiere am Freitag 2</w:t>
      </w:r>
      <w:r w:rsidR="00414CA0">
        <w:rPr>
          <w:rFonts w:ascii="Arial" w:hAnsi="Arial" w:cs="Arial"/>
          <w:sz w:val="22"/>
          <w:szCs w:val="22"/>
        </w:rPr>
        <w:t>4</w:t>
      </w:r>
      <w:r>
        <w:rPr>
          <w:rFonts w:ascii="Arial" w:hAnsi="Arial" w:cs="Arial"/>
          <w:sz w:val="22"/>
          <w:szCs w:val="22"/>
        </w:rPr>
        <w:t>. Juni 202</w:t>
      </w:r>
      <w:r w:rsidR="00414CA0">
        <w:rPr>
          <w:rFonts w:ascii="Arial" w:hAnsi="Arial" w:cs="Arial"/>
          <w:sz w:val="22"/>
          <w:szCs w:val="22"/>
        </w:rPr>
        <w:t>2</w:t>
      </w:r>
      <w:r>
        <w:rPr>
          <w:rFonts w:ascii="Arial" w:hAnsi="Arial" w:cs="Arial"/>
          <w:sz w:val="22"/>
          <w:szCs w:val="22"/>
        </w:rPr>
        <w:t xml:space="preserve"> im Burghof der Götzenburg. </w:t>
      </w:r>
      <w:r w:rsidRPr="00610095">
        <w:rPr>
          <w:rFonts w:ascii="Arial" w:hAnsi="Arial" w:cs="Arial"/>
          <w:sz w:val="22"/>
          <w:szCs w:val="22"/>
          <w:shd w:val="clear" w:color="auto" w:fill="FFFFFF"/>
        </w:rPr>
        <w:t>Arbeitslose junge Männer beschließen, sich als Stripteasetänzer zu versuchen. Was mehr oder weniger als Spaß beginnt, wird bald harte Arbeit. Nach anfänglich tol</w:t>
      </w:r>
      <w:r>
        <w:rPr>
          <w:rFonts w:ascii="Arial" w:hAnsi="Arial" w:cs="Arial"/>
          <w:sz w:val="22"/>
          <w:szCs w:val="22"/>
          <w:shd w:val="clear" w:color="auto" w:fill="FFFFFF"/>
        </w:rPr>
        <w:t>l</w:t>
      </w:r>
      <w:r w:rsidRPr="00610095">
        <w:rPr>
          <w:rFonts w:ascii="Arial" w:hAnsi="Arial" w:cs="Arial"/>
          <w:sz w:val="22"/>
          <w:szCs w:val="22"/>
          <w:shd w:val="clear" w:color="auto" w:fill="FFFFFF"/>
        </w:rPr>
        <w:t>patschigen Versuchen nehmen sie Unterricht bei einem weiblichen Revuestar und perfektionieren ihre Show. Die jungen Burschen entsprechen vollkommen den weiblichen Zuschauererwartungen und werden erfolgreich…</w:t>
      </w:r>
    </w:p>
    <w:p w14:paraId="0593CE37" w14:textId="125AD4F2" w:rsidR="00414CA0" w:rsidRDefault="00414CA0" w:rsidP="003C3EF0">
      <w:pPr>
        <w:spacing w:line="360" w:lineRule="auto"/>
        <w:jc w:val="both"/>
        <w:rPr>
          <w:rFonts w:ascii="Arial" w:hAnsi="Arial" w:cs="Arial"/>
          <w:sz w:val="22"/>
          <w:szCs w:val="22"/>
          <w:shd w:val="clear" w:color="auto" w:fill="FFFFFF"/>
        </w:rPr>
      </w:pPr>
    </w:p>
    <w:p w14:paraId="6775ECDF" w14:textId="06D3C3F2" w:rsidR="003C3EF0" w:rsidRPr="00194EAA" w:rsidRDefault="00414CA0" w:rsidP="00EA0874">
      <w:pPr>
        <w:spacing w:after="100" w:afterAutospacing="1" w:line="360" w:lineRule="auto"/>
        <w:jc w:val="both"/>
        <w:rPr>
          <w:rFonts w:ascii="Arial" w:hAnsi="Arial" w:cs="Arial"/>
          <w:color w:val="FF0000"/>
          <w:sz w:val="22"/>
          <w:szCs w:val="22"/>
        </w:rPr>
      </w:pPr>
      <w:r>
        <w:rPr>
          <w:rFonts w:ascii="Arial" w:hAnsi="Arial" w:cs="Arial"/>
          <w:sz w:val="22"/>
          <w:szCs w:val="22"/>
        </w:rPr>
        <w:t>Die Überraschung im Spielplan 2022: „BASKERVILLE - Sherlock Holmes und der Hund von Baskerville“ in der Regie von Eva Hosemann kehrt nach vier Jahren zurück in den Burghof</w:t>
      </w:r>
      <w:r w:rsidR="00EA0874">
        <w:rPr>
          <w:rFonts w:ascii="Arial" w:hAnsi="Arial" w:cs="Arial"/>
          <w:sz w:val="22"/>
          <w:szCs w:val="22"/>
        </w:rPr>
        <w:t xml:space="preserve"> an seine erste Spielstätte</w:t>
      </w:r>
      <w:r>
        <w:rPr>
          <w:rFonts w:ascii="Arial" w:hAnsi="Arial" w:cs="Arial"/>
          <w:sz w:val="22"/>
          <w:szCs w:val="22"/>
        </w:rPr>
        <w:t xml:space="preserve">. Hier feierte die Komödie am 6. Juli 2018 Premiere und spielte eine erfolgreiche Spielzeit, bevor sich die Produktion aus dem Burghof </w:t>
      </w:r>
      <w:r w:rsidR="00EA0874">
        <w:rPr>
          <w:rFonts w:ascii="Arial" w:hAnsi="Arial" w:cs="Arial"/>
          <w:sz w:val="22"/>
          <w:szCs w:val="22"/>
        </w:rPr>
        <w:t xml:space="preserve">nach Hamburg und später auf große Deutschlandtour </w:t>
      </w:r>
      <w:r>
        <w:rPr>
          <w:rFonts w:ascii="Arial" w:hAnsi="Arial" w:cs="Arial"/>
          <w:sz w:val="22"/>
          <w:szCs w:val="22"/>
        </w:rPr>
        <w:t xml:space="preserve">verabschiedete. Jetzt ist das Stück um Sherlock Holmes und seinen treuen </w:t>
      </w:r>
      <w:r>
        <w:rPr>
          <w:rFonts w:ascii="Arial" w:hAnsi="Arial" w:cs="Arial"/>
          <w:sz w:val="22"/>
          <w:szCs w:val="22"/>
        </w:rPr>
        <w:lastRenderedPageBreak/>
        <w:t>Gefährten Dr. Watson zurück, um seine Ermittlungen mit viel Witz und Humor in der Götzenburg wieder aufzunehmen. In einer Wiederaufnahme mit teilweise veränderter Besetzung feiert „BASKERVILLE – Sherlock Holmes und der Hund von Baskerville“ am 1. Juli 2022 Premiere im Burghof.</w:t>
      </w:r>
      <w:r w:rsidR="00EA0874">
        <w:rPr>
          <w:rFonts w:ascii="Arial" w:hAnsi="Arial" w:cs="Arial"/>
          <w:sz w:val="22"/>
          <w:szCs w:val="22"/>
        </w:rPr>
        <w:t xml:space="preserve"> D</w:t>
      </w:r>
      <w:r w:rsidRPr="009C1256">
        <w:rPr>
          <w:rFonts w:ascii="Arial" w:hAnsi="Arial" w:cs="Arial"/>
          <w:sz w:val="22"/>
          <w:szCs w:val="22"/>
        </w:rPr>
        <w:t>er weltberühmte Sherlock Holmes ist gemeinsam mit seinem treuen Gefährten Dr. Watson dem "Hund von Baskerville" auf der Spur. Aber ist es wirklich ein Hund, der im Devonshire Moor seine grausamen Verbrechen verübt, oder stecken doch eher menschliche Intrigen hinter den Todesfällen? Und warum benehmen sich alle so überaus verdächtig? Zu allem Überfluss treibt sich auch noch der entflohene Dartmoor-Schlitzer in der Gegend herum, der Holmes blutige Rache geschworen hat.</w:t>
      </w:r>
    </w:p>
    <w:p w14:paraId="320D0460" w14:textId="59A89AB4" w:rsidR="003C3EF0" w:rsidRPr="00C83A5D" w:rsidRDefault="003C3EF0" w:rsidP="003C3EF0">
      <w:pPr>
        <w:spacing w:line="360" w:lineRule="auto"/>
        <w:rPr>
          <w:rFonts w:ascii="Arial" w:hAnsi="Arial" w:cs="Arial"/>
          <w:sz w:val="22"/>
          <w:szCs w:val="22"/>
        </w:rPr>
      </w:pPr>
      <w:r w:rsidRPr="00914A01">
        <w:rPr>
          <w:rFonts w:ascii="Arial" w:hAnsi="Arial" w:cs="Arial"/>
          <w:sz w:val="22"/>
          <w:szCs w:val="22"/>
        </w:rPr>
        <w:t>Auch für die kleinen Gäste gibt es in der kommenden Spielzeit wieder ein umfangreiches Programm. Mit „</w:t>
      </w:r>
      <w:r w:rsidR="001C2BF0">
        <w:rPr>
          <w:rFonts w:ascii="Arial" w:hAnsi="Arial" w:cs="Arial"/>
          <w:sz w:val="22"/>
          <w:szCs w:val="22"/>
        </w:rPr>
        <w:t xml:space="preserve">Der kleine Vampir“ </w:t>
      </w:r>
      <w:r w:rsidRPr="00914A01">
        <w:rPr>
          <w:rFonts w:ascii="Arial" w:hAnsi="Arial" w:cs="Arial"/>
          <w:sz w:val="22"/>
          <w:szCs w:val="22"/>
        </w:rPr>
        <w:t xml:space="preserve">(von </w:t>
      </w:r>
      <w:r w:rsidR="001C2BF0">
        <w:rPr>
          <w:rFonts w:ascii="Arial" w:hAnsi="Arial" w:cs="Arial"/>
          <w:sz w:val="22"/>
          <w:szCs w:val="22"/>
        </w:rPr>
        <w:t>Angela Sommer-Bodenburg) se</w:t>
      </w:r>
      <w:r w:rsidRPr="00914A01">
        <w:rPr>
          <w:rFonts w:ascii="Arial" w:hAnsi="Arial" w:cs="Arial"/>
          <w:sz w:val="22"/>
          <w:szCs w:val="22"/>
        </w:rPr>
        <w:t>tzen die Burgfestspiele weiterhin auf Klassiker der Kinderbuchliteratur.</w:t>
      </w:r>
      <w:r w:rsidR="001C2BF0">
        <w:rPr>
          <w:rFonts w:ascii="Arial" w:hAnsi="Arial" w:cs="Arial"/>
          <w:sz w:val="22"/>
          <w:szCs w:val="22"/>
        </w:rPr>
        <w:t xml:space="preserve"> Anton liebt Gruselgeschichten. Als eines Abends aber ein echter Vampir auf seiner Fensterbank sitzt, jagt ihm das doch einen großen Schrecken ein. Dieser ist schnell vergessen, denn Rüdiger von Schlotterstein ist ein freundlicher Vertreter seiner Art. Während Anton verzweifelt versucht, seine Eltern von der Existenz der Vampire zu überzeugen, kämpfen diese mit dem furchtbaren Geiermeier, der alle Vampire ausrotten will. </w:t>
      </w:r>
      <w:r w:rsidR="005C5192">
        <w:rPr>
          <w:rFonts w:ascii="Arial" w:hAnsi="Arial" w:cs="Arial"/>
          <w:sz w:val="22"/>
          <w:szCs w:val="22"/>
        </w:rPr>
        <w:t>Ab Samstag, 4. Juni 2022 warten</w:t>
      </w:r>
      <w:r w:rsidR="001C2BF0">
        <w:rPr>
          <w:rFonts w:ascii="Arial" w:hAnsi="Arial" w:cs="Arial"/>
          <w:sz w:val="22"/>
          <w:szCs w:val="22"/>
        </w:rPr>
        <w:t xml:space="preserve"> spannende Abenteuer auf die ungewöhnlichen Freunde.</w:t>
      </w:r>
    </w:p>
    <w:p w14:paraId="386D96CA" w14:textId="77777777" w:rsidR="003C3EF0" w:rsidRPr="00194EAA" w:rsidRDefault="003C3EF0" w:rsidP="003C3EF0">
      <w:pPr>
        <w:spacing w:line="360" w:lineRule="auto"/>
        <w:jc w:val="both"/>
        <w:rPr>
          <w:rFonts w:ascii="Arial" w:hAnsi="Arial" w:cs="Arial"/>
          <w:color w:val="FF0000"/>
          <w:sz w:val="22"/>
          <w:szCs w:val="22"/>
        </w:rPr>
      </w:pPr>
    </w:p>
    <w:p w14:paraId="5F3E9AE6" w14:textId="7A5B996A" w:rsidR="003C3EF0" w:rsidRDefault="003C3EF0" w:rsidP="003C3EF0">
      <w:pPr>
        <w:spacing w:line="360" w:lineRule="auto"/>
        <w:jc w:val="both"/>
        <w:rPr>
          <w:rFonts w:ascii="Arial" w:hAnsi="Arial" w:cs="Arial"/>
          <w:sz w:val="22"/>
          <w:szCs w:val="22"/>
          <w:shd w:val="clear" w:color="auto" w:fill="FFFFFF"/>
        </w:rPr>
      </w:pPr>
      <w:r w:rsidRPr="00914A01">
        <w:rPr>
          <w:rFonts w:ascii="Arial" w:hAnsi="Arial" w:cs="Arial"/>
          <w:sz w:val="22"/>
          <w:szCs w:val="22"/>
        </w:rPr>
        <w:t xml:space="preserve"> „Die dumme Augustine“, nach dem Kinderbuchklassiker von Otfried Preußler wird für Kinder ab 3 Jahren parallel zu „</w:t>
      </w:r>
      <w:r w:rsidR="00AD330B">
        <w:rPr>
          <w:rFonts w:ascii="Arial" w:hAnsi="Arial" w:cs="Arial"/>
          <w:sz w:val="22"/>
          <w:szCs w:val="22"/>
        </w:rPr>
        <w:t>Der kleine Vampir</w:t>
      </w:r>
      <w:r w:rsidRPr="00914A01">
        <w:rPr>
          <w:rFonts w:ascii="Arial" w:hAnsi="Arial" w:cs="Arial"/>
          <w:sz w:val="22"/>
          <w:szCs w:val="22"/>
        </w:rPr>
        <w:t xml:space="preserve">“ im Gewölbe der Götzenburg gespielt. Die Premiere </w:t>
      </w:r>
      <w:r>
        <w:rPr>
          <w:rFonts w:ascii="Arial" w:hAnsi="Arial" w:cs="Arial"/>
          <w:sz w:val="22"/>
          <w:szCs w:val="22"/>
        </w:rPr>
        <w:t xml:space="preserve">findet </w:t>
      </w:r>
      <w:r w:rsidRPr="00914A01">
        <w:rPr>
          <w:rFonts w:ascii="Arial" w:hAnsi="Arial" w:cs="Arial"/>
          <w:sz w:val="22"/>
          <w:szCs w:val="22"/>
        </w:rPr>
        <w:t xml:space="preserve">ebenfalls am Samstag, </w:t>
      </w:r>
      <w:r w:rsidR="00DC469C">
        <w:rPr>
          <w:rFonts w:ascii="Arial" w:hAnsi="Arial" w:cs="Arial"/>
          <w:sz w:val="22"/>
          <w:szCs w:val="22"/>
        </w:rPr>
        <w:t>4.</w:t>
      </w:r>
      <w:r w:rsidRPr="00914A01">
        <w:rPr>
          <w:rFonts w:ascii="Arial" w:hAnsi="Arial" w:cs="Arial"/>
          <w:sz w:val="22"/>
          <w:szCs w:val="22"/>
        </w:rPr>
        <w:t xml:space="preserve"> Juni 202</w:t>
      </w:r>
      <w:r w:rsidR="00DC469C">
        <w:rPr>
          <w:rFonts w:ascii="Arial" w:hAnsi="Arial" w:cs="Arial"/>
          <w:sz w:val="22"/>
          <w:szCs w:val="22"/>
        </w:rPr>
        <w:t>2</w:t>
      </w:r>
      <w:r w:rsidRPr="00914A01">
        <w:rPr>
          <w:rFonts w:ascii="Arial" w:hAnsi="Arial" w:cs="Arial"/>
          <w:sz w:val="22"/>
          <w:szCs w:val="22"/>
        </w:rPr>
        <w:t xml:space="preserve"> statt. </w:t>
      </w:r>
      <w:r w:rsidRPr="00914A01">
        <w:rPr>
          <w:rFonts w:ascii="Arial" w:hAnsi="Arial" w:cs="Arial"/>
          <w:sz w:val="22"/>
          <w:szCs w:val="22"/>
          <w:shd w:val="clear" w:color="auto" w:fill="FFFFFF"/>
        </w:rPr>
        <w:t xml:space="preserve">Tagein tagaus muss die dumme Augustine den Haushalt führen und sich um die Kinder kümmern. Sie träumt davon auch einmal im </w:t>
      </w:r>
      <w:r w:rsidR="00DC469C" w:rsidRPr="00914A01">
        <w:rPr>
          <w:rFonts w:ascii="Arial" w:hAnsi="Arial" w:cs="Arial"/>
          <w:sz w:val="22"/>
          <w:szCs w:val="22"/>
          <w:shd w:val="clear" w:color="auto" w:fill="FFFFFF"/>
        </w:rPr>
        <w:t xml:space="preserve">Zirkus </w:t>
      </w:r>
      <w:r w:rsidR="00DC469C">
        <w:rPr>
          <w:rFonts w:ascii="Arial" w:hAnsi="Arial" w:cs="Arial"/>
          <w:sz w:val="22"/>
          <w:szCs w:val="22"/>
          <w:shd w:val="clear" w:color="auto" w:fill="FFFFFF"/>
        </w:rPr>
        <w:t>aufzutreten</w:t>
      </w:r>
      <w:r w:rsidRPr="00914A01">
        <w:rPr>
          <w:rFonts w:ascii="Arial" w:hAnsi="Arial" w:cs="Arial"/>
          <w:sz w:val="22"/>
          <w:szCs w:val="22"/>
          <w:shd w:val="clear" w:color="auto" w:fill="FFFFFF"/>
        </w:rPr>
        <w:t xml:space="preserve"> so wie ihr Mann, der dumme August. Eines Tages muss ihr Mann zum Zahnarzt und der Zirkusdirektor braucht eine Vertretung. Augustine nutzt ihre Chance und springt ein. Kann sie das Publikum genauso zum Lachen bringen?</w:t>
      </w:r>
    </w:p>
    <w:p w14:paraId="7FC94962" w14:textId="77777777" w:rsidR="003C3EF0" w:rsidRDefault="003C3EF0" w:rsidP="003C3EF0">
      <w:pPr>
        <w:autoSpaceDE w:val="0"/>
        <w:autoSpaceDN w:val="0"/>
        <w:adjustRightInd w:val="0"/>
        <w:spacing w:line="360" w:lineRule="auto"/>
        <w:rPr>
          <w:rFonts w:ascii="Arial" w:hAnsi="Arial" w:cs="Arial"/>
          <w:sz w:val="22"/>
          <w:szCs w:val="22"/>
          <w:shd w:val="clear" w:color="auto" w:fill="FFFFFF"/>
        </w:rPr>
      </w:pPr>
    </w:p>
    <w:p w14:paraId="68114104" w14:textId="2295D7EB" w:rsidR="003C3EF0" w:rsidRDefault="003C3EF0" w:rsidP="003C3EF0">
      <w:pPr>
        <w:autoSpaceDE w:val="0"/>
        <w:autoSpaceDN w:val="0"/>
        <w:adjustRightInd w:val="0"/>
        <w:spacing w:line="360" w:lineRule="auto"/>
        <w:rPr>
          <w:rFonts w:ascii="Arial" w:eastAsia="Calluna-Regular" w:hAnsi="Arial" w:cs="Arial"/>
          <w:sz w:val="22"/>
          <w:szCs w:val="22"/>
        </w:rPr>
      </w:pPr>
      <w:r w:rsidRPr="00483C61">
        <w:rPr>
          <w:rFonts w:ascii="Arial" w:hAnsi="Arial" w:cs="Arial"/>
          <w:sz w:val="22"/>
          <w:szCs w:val="22"/>
          <w:shd w:val="clear" w:color="auto" w:fill="FFFFFF"/>
        </w:rPr>
        <w:t>Den künstlerischen Rahmen schließ</w:t>
      </w:r>
      <w:r w:rsidR="00DC469C">
        <w:rPr>
          <w:rFonts w:ascii="Arial" w:hAnsi="Arial" w:cs="Arial"/>
          <w:sz w:val="22"/>
          <w:szCs w:val="22"/>
          <w:shd w:val="clear" w:color="auto" w:fill="FFFFFF"/>
        </w:rPr>
        <w:t xml:space="preserve">t ein Gastspiel </w:t>
      </w:r>
      <w:r>
        <w:rPr>
          <w:rFonts w:ascii="Arial" w:hAnsi="Arial" w:cs="Arial"/>
          <w:sz w:val="22"/>
          <w:szCs w:val="22"/>
          <w:shd w:val="clear" w:color="auto" w:fill="FFFFFF"/>
        </w:rPr>
        <w:t xml:space="preserve">der Schauspielbühnen Stuttgart. „Judas“ von Lot Vekemans mit Jörg Pauly als „Judas“ wird </w:t>
      </w:r>
      <w:r w:rsidR="00DC469C">
        <w:rPr>
          <w:rFonts w:ascii="Arial" w:hAnsi="Arial" w:cs="Arial"/>
          <w:sz w:val="22"/>
          <w:szCs w:val="22"/>
          <w:shd w:val="clear" w:color="auto" w:fill="FFFFFF"/>
        </w:rPr>
        <w:t>ein</w:t>
      </w:r>
      <w:r>
        <w:rPr>
          <w:rFonts w:ascii="Arial" w:hAnsi="Arial" w:cs="Arial"/>
          <w:sz w:val="22"/>
          <w:szCs w:val="22"/>
          <w:shd w:val="clear" w:color="auto" w:fill="FFFFFF"/>
        </w:rPr>
        <w:t xml:space="preserve">mal </w:t>
      </w:r>
      <w:r w:rsidRPr="00483C61">
        <w:rPr>
          <w:rFonts w:ascii="Arial" w:hAnsi="Arial" w:cs="Arial"/>
          <w:sz w:val="22"/>
          <w:szCs w:val="22"/>
          <w:shd w:val="clear" w:color="auto" w:fill="FFFFFF"/>
        </w:rPr>
        <w:t xml:space="preserve">in der </w:t>
      </w:r>
      <w:r w:rsidR="00DC469C">
        <w:rPr>
          <w:rFonts w:ascii="Arial" w:hAnsi="Arial" w:cs="Arial"/>
          <w:sz w:val="22"/>
          <w:szCs w:val="22"/>
          <w:shd w:val="clear" w:color="auto" w:fill="FFFFFF"/>
        </w:rPr>
        <w:t>Jakobuskirche</w:t>
      </w:r>
      <w:r w:rsidRPr="00483C61">
        <w:rPr>
          <w:rFonts w:ascii="Arial" w:hAnsi="Arial" w:cs="Arial"/>
          <w:sz w:val="22"/>
          <w:szCs w:val="22"/>
          <w:shd w:val="clear" w:color="auto" w:fill="FFFFFF"/>
        </w:rPr>
        <w:t xml:space="preserve"> Jagsthausen </w:t>
      </w:r>
      <w:r>
        <w:rPr>
          <w:rFonts w:ascii="Arial" w:hAnsi="Arial" w:cs="Arial"/>
          <w:sz w:val="22"/>
          <w:szCs w:val="22"/>
          <w:shd w:val="clear" w:color="auto" w:fill="FFFFFF"/>
        </w:rPr>
        <w:lastRenderedPageBreak/>
        <w:t>aufgeführt</w:t>
      </w:r>
      <w:r w:rsidRPr="00483C61">
        <w:rPr>
          <w:rFonts w:ascii="Arial" w:hAnsi="Arial" w:cs="Arial"/>
          <w:sz w:val="22"/>
          <w:szCs w:val="22"/>
          <w:shd w:val="clear" w:color="auto" w:fill="FFFFFF"/>
        </w:rPr>
        <w:t xml:space="preserve">. </w:t>
      </w:r>
      <w:r w:rsidRPr="00483C61">
        <w:rPr>
          <w:rFonts w:ascii="Arial" w:eastAsia="Calluna-Regular" w:hAnsi="Arial" w:cs="Arial"/>
          <w:sz w:val="22"/>
          <w:szCs w:val="22"/>
        </w:rPr>
        <w:t>Sein Name steht für Verrat. Doch wäre das Christentum zu einer Weltreligion geworden, wenn der Judaskuss ausgeblieben wäre? Wir können nicht wissen, wer wir heute ohne seinen Verrat wären. Wir wissen aber, dass wir ohne ihn nicht die wären, die wir sind. Zu allen Zeiten ist über ihn gesprochen und geschrieben worden. Jetzt spricht Judas selbst – über seine Motive, sein Lei</w:t>
      </w:r>
      <w:r>
        <w:rPr>
          <w:rFonts w:ascii="Arial" w:eastAsia="Calluna-Regular" w:hAnsi="Arial" w:cs="Arial"/>
          <w:sz w:val="22"/>
          <w:szCs w:val="22"/>
        </w:rPr>
        <w:t>den, sein Leben</w:t>
      </w:r>
      <w:r w:rsidRPr="00483C61">
        <w:rPr>
          <w:rFonts w:ascii="Arial" w:eastAsia="Calluna-Regular" w:hAnsi="Arial" w:cs="Arial"/>
          <w:sz w:val="22"/>
          <w:szCs w:val="22"/>
        </w:rPr>
        <w:t>.</w:t>
      </w:r>
    </w:p>
    <w:p w14:paraId="698914C1" w14:textId="4AEE2DC5" w:rsidR="00455885" w:rsidRDefault="00455885" w:rsidP="003C3EF0">
      <w:pPr>
        <w:autoSpaceDE w:val="0"/>
        <w:autoSpaceDN w:val="0"/>
        <w:adjustRightInd w:val="0"/>
        <w:spacing w:line="360" w:lineRule="auto"/>
        <w:rPr>
          <w:rFonts w:ascii="Arial" w:eastAsia="Calluna-Regular" w:hAnsi="Arial" w:cs="Arial"/>
          <w:sz w:val="22"/>
          <w:szCs w:val="22"/>
        </w:rPr>
      </w:pPr>
    </w:p>
    <w:p w14:paraId="54544881" w14:textId="6C99133A" w:rsidR="00DF24F9" w:rsidRPr="00DF24F9" w:rsidRDefault="00DF24F9" w:rsidP="003C3EF0">
      <w:pPr>
        <w:autoSpaceDE w:val="0"/>
        <w:autoSpaceDN w:val="0"/>
        <w:adjustRightInd w:val="0"/>
        <w:spacing w:line="360" w:lineRule="auto"/>
        <w:rPr>
          <w:rFonts w:ascii="Arial" w:eastAsia="Calluna-Regular" w:hAnsi="Arial" w:cs="Arial"/>
          <w:sz w:val="22"/>
          <w:szCs w:val="22"/>
        </w:rPr>
      </w:pPr>
      <w:r w:rsidRPr="00DF24F9">
        <w:rPr>
          <w:rFonts w:ascii="Arial" w:eastAsia="Calluna-Regular" w:hAnsi="Arial" w:cs="Arial"/>
          <w:sz w:val="22"/>
          <w:szCs w:val="22"/>
        </w:rPr>
        <w:t>Eva Hosemann, künstlerische Leiterin zum bevorstehenden Vorverkaufsbeginn: „Zwei Jahre haben wir uns alle zurückgezogen, zurückgehalten und uns auf unsere persönlichen Perspektiven konzentriert. Schmerzlich mussten wir feststellen, wie sehr uns die Kunst fehlt! Wie sehr sie uns erfüllt und bereichert. Und so machen wir uns endlich wieder auf die Suche nach den anderen Perspektiven, den anderen Lebensentwürfen, Geschichten und Ideen, durch die wir uns selbst begegnen können, in all unseren Facetten. Kunst hilft uns zu werden. Endlich geht’s wieder los!“</w:t>
      </w:r>
    </w:p>
    <w:p w14:paraId="78F81F93" w14:textId="77777777" w:rsidR="003C3EF0" w:rsidRDefault="003C3EF0" w:rsidP="003C3EF0">
      <w:pPr>
        <w:spacing w:line="360" w:lineRule="auto"/>
        <w:rPr>
          <w:rFonts w:ascii="Arial" w:hAnsi="Arial" w:cs="Arial"/>
          <w:sz w:val="22"/>
          <w:szCs w:val="22"/>
        </w:rPr>
      </w:pPr>
    </w:p>
    <w:p w14:paraId="61E04489" w14:textId="09CB760B" w:rsidR="003C3EF0" w:rsidRDefault="003C3EF0" w:rsidP="003C3EF0">
      <w:pPr>
        <w:spacing w:line="360" w:lineRule="auto"/>
        <w:jc w:val="both"/>
        <w:rPr>
          <w:rFonts w:ascii="Arial" w:hAnsi="Arial" w:cs="Arial"/>
          <w:i/>
          <w:sz w:val="20"/>
          <w:szCs w:val="20"/>
        </w:rPr>
      </w:pPr>
      <w:r w:rsidRPr="00160BC0">
        <w:rPr>
          <w:rFonts w:ascii="Arial" w:hAnsi="Arial" w:cs="Arial"/>
          <w:sz w:val="22"/>
          <w:szCs w:val="22"/>
        </w:rPr>
        <w:t xml:space="preserve">Karten gibt es </w:t>
      </w:r>
      <w:r>
        <w:rPr>
          <w:rFonts w:ascii="Arial" w:hAnsi="Arial" w:cs="Arial"/>
          <w:sz w:val="22"/>
          <w:szCs w:val="22"/>
        </w:rPr>
        <w:t xml:space="preserve">ab Montag, den </w:t>
      </w:r>
      <w:r w:rsidR="00DC469C">
        <w:rPr>
          <w:rFonts w:ascii="Arial" w:hAnsi="Arial" w:cs="Arial"/>
          <w:sz w:val="22"/>
          <w:szCs w:val="22"/>
        </w:rPr>
        <w:t>29. November</w:t>
      </w:r>
      <w:r>
        <w:rPr>
          <w:rFonts w:ascii="Arial" w:hAnsi="Arial" w:cs="Arial"/>
          <w:sz w:val="22"/>
          <w:szCs w:val="22"/>
        </w:rPr>
        <w:t xml:space="preserve"> </w:t>
      </w:r>
      <w:r w:rsidRPr="00160BC0">
        <w:rPr>
          <w:rFonts w:ascii="Arial" w:hAnsi="Arial" w:cs="Arial"/>
          <w:sz w:val="22"/>
          <w:szCs w:val="22"/>
        </w:rPr>
        <w:t>über das Internet www.burgfestspiele-jagsthausen.de, per Mail burgfestspiele@</w:t>
      </w:r>
      <w:r w:rsidR="00455885">
        <w:rPr>
          <w:rFonts w:ascii="Arial" w:hAnsi="Arial" w:cs="Arial"/>
          <w:sz w:val="22"/>
          <w:szCs w:val="22"/>
        </w:rPr>
        <w:t>burgfestspiele-</w:t>
      </w:r>
      <w:r w:rsidRPr="00160BC0">
        <w:rPr>
          <w:rFonts w:ascii="Arial" w:hAnsi="Arial" w:cs="Arial"/>
          <w:sz w:val="22"/>
          <w:szCs w:val="22"/>
        </w:rPr>
        <w:t>jagsthausen.de, per Fax 07943 912440</w:t>
      </w:r>
      <w:r w:rsidR="00455885">
        <w:rPr>
          <w:rFonts w:ascii="Arial" w:hAnsi="Arial" w:cs="Arial"/>
          <w:sz w:val="22"/>
          <w:szCs w:val="22"/>
        </w:rPr>
        <w:t xml:space="preserve"> oder </w:t>
      </w:r>
      <w:r w:rsidRPr="00160BC0">
        <w:rPr>
          <w:rFonts w:ascii="Arial" w:hAnsi="Arial" w:cs="Arial"/>
          <w:sz w:val="22"/>
          <w:szCs w:val="22"/>
        </w:rPr>
        <w:t>per Telefon 07943 912345</w:t>
      </w:r>
      <w:r w:rsidR="00455885">
        <w:rPr>
          <w:rFonts w:ascii="Arial" w:hAnsi="Arial" w:cs="Arial"/>
          <w:sz w:val="22"/>
          <w:szCs w:val="22"/>
        </w:rPr>
        <w:t>. Alle Veranstaltungen der Burgfestspiele Jagsthausen werden unter den dann aktuellen behördlich vorgegebenen Schutz- und Hygienemaßnahmen stattfinden.</w:t>
      </w:r>
    </w:p>
    <w:p w14:paraId="73B2189A" w14:textId="77777777" w:rsidR="003C3EF0" w:rsidRPr="005A0C93" w:rsidRDefault="003C3EF0" w:rsidP="003C3EF0">
      <w:pPr>
        <w:spacing w:line="360" w:lineRule="auto"/>
        <w:jc w:val="both"/>
        <w:rPr>
          <w:rFonts w:ascii="Arial" w:hAnsi="Arial" w:cs="Arial"/>
          <w:sz w:val="22"/>
          <w:szCs w:val="22"/>
        </w:rPr>
      </w:pPr>
    </w:p>
    <w:p w14:paraId="1266CE2C" w14:textId="0AB51942" w:rsidR="003C3EF0" w:rsidRPr="005A0C93" w:rsidRDefault="00455885" w:rsidP="003C3EF0">
      <w:pPr>
        <w:spacing w:line="360" w:lineRule="auto"/>
        <w:jc w:val="both"/>
        <w:rPr>
          <w:rFonts w:ascii="Arial" w:hAnsi="Arial" w:cs="Arial"/>
          <w:i/>
          <w:sz w:val="16"/>
          <w:szCs w:val="16"/>
        </w:rPr>
      </w:pPr>
      <w:r>
        <w:rPr>
          <w:rFonts w:ascii="Arial" w:hAnsi="Arial" w:cs="Arial"/>
          <w:sz w:val="16"/>
          <w:szCs w:val="16"/>
        </w:rPr>
        <w:t>November 2022</w:t>
      </w:r>
      <w:r w:rsidR="003C3EF0" w:rsidRPr="005A0C93">
        <w:rPr>
          <w:rFonts w:ascii="Arial" w:hAnsi="Arial" w:cs="Arial"/>
          <w:i/>
          <w:sz w:val="16"/>
          <w:szCs w:val="16"/>
        </w:rPr>
        <w:t xml:space="preserve"> </w:t>
      </w:r>
    </w:p>
    <w:p w14:paraId="0D003C23" w14:textId="77777777" w:rsidR="003C3EF0" w:rsidRPr="005A0C93" w:rsidRDefault="003C3EF0" w:rsidP="003C3EF0">
      <w:pPr>
        <w:spacing w:before="120"/>
        <w:ind w:right="-215"/>
        <w:jc w:val="both"/>
        <w:rPr>
          <w:rFonts w:ascii="Arial" w:hAnsi="Arial" w:cs="Arial"/>
          <w:sz w:val="16"/>
          <w:szCs w:val="16"/>
        </w:rPr>
      </w:pPr>
    </w:p>
    <w:p w14:paraId="702B1DC4" w14:textId="77777777" w:rsidR="003C3EF0" w:rsidRPr="005A0C93" w:rsidRDefault="003C3EF0" w:rsidP="00AB4E82">
      <w:pPr>
        <w:spacing w:line="360" w:lineRule="auto"/>
        <w:jc w:val="both"/>
        <w:rPr>
          <w:rFonts w:ascii="Arial" w:hAnsi="Arial" w:cs="Arial"/>
          <w:i/>
          <w:sz w:val="16"/>
          <w:szCs w:val="16"/>
        </w:rPr>
      </w:pPr>
    </w:p>
    <w:p w14:paraId="3A3CF310" w14:textId="77777777" w:rsidR="00AB4E82" w:rsidRPr="008A66ED" w:rsidRDefault="00AB4E82" w:rsidP="00611CDF">
      <w:pPr>
        <w:spacing w:after="100" w:afterAutospacing="1" w:line="360" w:lineRule="auto"/>
        <w:jc w:val="both"/>
        <w:rPr>
          <w:rFonts w:ascii="Arial" w:hAnsi="Arial" w:cs="Arial"/>
          <w:sz w:val="22"/>
          <w:szCs w:val="22"/>
        </w:rPr>
      </w:pPr>
    </w:p>
    <w:p w14:paraId="588BE38B" w14:textId="69771E10" w:rsidR="003609A6" w:rsidRPr="008A66ED" w:rsidRDefault="00CF65DB" w:rsidP="00FC563A">
      <w:pPr>
        <w:spacing w:before="100" w:beforeAutospacing="1" w:after="100" w:afterAutospacing="1" w:line="360" w:lineRule="auto"/>
        <w:jc w:val="both"/>
        <w:rPr>
          <w:rFonts w:ascii="Arial" w:hAnsi="Arial" w:cs="Arial"/>
          <w:b/>
          <w:sz w:val="20"/>
          <w:szCs w:val="20"/>
        </w:rPr>
      </w:pPr>
      <w:r w:rsidRPr="008A66ED">
        <w:rPr>
          <w:rFonts w:ascii="Arial" w:hAnsi="Arial" w:cs="Arial"/>
          <w:sz w:val="22"/>
          <w:szCs w:val="22"/>
        </w:rPr>
        <w:t>.</w:t>
      </w:r>
      <w:r w:rsidR="003609A6" w:rsidRPr="008A66ED">
        <w:rPr>
          <w:rFonts w:ascii="Arial" w:hAnsi="Arial" w:cs="Arial"/>
          <w:b/>
          <w:sz w:val="20"/>
          <w:szCs w:val="20"/>
        </w:rPr>
        <w:t xml:space="preserve">                                                                       Ansprechpartner für die Medien</w:t>
      </w:r>
    </w:p>
    <w:p w14:paraId="09A53812" w14:textId="59572B01" w:rsidR="003609A6" w:rsidRPr="008A66ED" w:rsidRDefault="002A7B73" w:rsidP="00DC5D27">
      <w:pPr>
        <w:ind w:left="4248"/>
        <w:rPr>
          <w:rFonts w:ascii="Arial" w:hAnsi="Arial" w:cs="Arial"/>
          <w:sz w:val="20"/>
          <w:szCs w:val="20"/>
        </w:rPr>
      </w:pPr>
      <w:r w:rsidRPr="008A66ED">
        <w:rPr>
          <w:rFonts w:ascii="Arial" w:hAnsi="Arial" w:cs="Arial"/>
          <w:sz w:val="20"/>
          <w:szCs w:val="20"/>
        </w:rPr>
        <w:t>Ann-Kathrin Halter</w:t>
      </w:r>
    </w:p>
    <w:p w14:paraId="2264C596" w14:textId="6F2B31A0" w:rsidR="003609A6" w:rsidRPr="008A66ED" w:rsidRDefault="003609A6" w:rsidP="003609A6">
      <w:pPr>
        <w:rPr>
          <w:rFonts w:ascii="Arial" w:hAnsi="Arial" w:cs="Arial"/>
          <w:sz w:val="20"/>
          <w:szCs w:val="20"/>
          <w:lang w:val="en-US"/>
        </w:rPr>
      </w:pPr>
      <w:r w:rsidRPr="008A66ED">
        <w:rPr>
          <w:rFonts w:ascii="Arial" w:hAnsi="Arial" w:cs="Arial"/>
          <w:sz w:val="20"/>
          <w:szCs w:val="20"/>
        </w:rPr>
        <w:t xml:space="preserve"> </w:t>
      </w:r>
      <w:r w:rsidR="00DC5D27" w:rsidRPr="008A66ED">
        <w:rPr>
          <w:rFonts w:ascii="Arial" w:hAnsi="Arial" w:cs="Arial"/>
          <w:sz w:val="20"/>
          <w:szCs w:val="20"/>
        </w:rPr>
        <w:tab/>
      </w:r>
      <w:r w:rsidR="00DC5D27" w:rsidRPr="008A66ED">
        <w:rPr>
          <w:rFonts w:ascii="Arial" w:hAnsi="Arial" w:cs="Arial"/>
          <w:sz w:val="20"/>
          <w:szCs w:val="20"/>
        </w:rPr>
        <w:tab/>
      </w:r>
      <w:r w:rsidR="00DC5D27" w:rsidRPr="008A66ED">
        <w:rPr>
          <w:rFonts w:ascii="Arial" w:hAnsi="Arial" w:cs="Arial"/>
          <w:sz w:val="20"/>
          <w:szCs w:val="20"/>
        </w:rPr>
        <w:tab/>
      </w:r>
      <w:r w:rsidR="00DC5D27" w:rsidRPr="008A66ED">
        <w:rPr>
          <w:rFonts w:ascii="Arial" w:hAnsi="Arial" w:cs="Arial"/>
          <w:sz w:val="20"/>
          <w:szCs w:val="20"/>
        </w:rPr>
        <w:tab/>
      </w:r>
      <w:r w:rsidR="00DC5D27" w:rsidRPr="008A66ED">
        <w:rPr>
          <w:rFonts w:ascii="Arial" w:hAnsi="Arial" w:cs="Arial"/>
          <w:sz w:val="20"/>
          <w:szCs w:val="20"/>
        </w:rPr>
        <w:tab/>
      </w:r>
      <w:r w:rsidR="00DC5D27" w:rsidRPr="008A66ED">
        <w:rPr>
          <w:rFonts w:ascii="Arial" w:hAnsi="Arial" w:cs="Arial"/>
          <w:sz w:val="20"/>
          <w:szCs w:val="20"/>
        </w:rPr>
        <w:tab/>
      </w:r>
      <w:r w:rsidRPr="008A66ED">
        <w:rPr>
          <w:rFonts w:ascii="Arial" w:hAnsi="Arial" w:cs="Arial"/>
          <w:sz w:val="20"/>
          <w:szCs w:val="20"/>
          <w:lang w:val="en-US"/>
        </w:rPr>
        <w:t>Fon 0</w:t>
      </w:r>
      <w:r w:rsidR="00E43E5E">
        <w:rPr>
          <w:rFonts w:ascii="Arial" w:hAnsi="Arial" w:cs="Arial"/>
          <w:sz w:val="20"/>
          <w:szCs w:val="20"/>
          <w:lang w:val="en-US"/>
        </w:rPr>
        <w:t>176 80360491</w:t>
      </w:r>
    </w:p>
    <w:p w14:paraId="0EFCC411" w14:textId="4EFFEC23" w:rsidR="00077B6E" w:rsidRPr="008A66ED" w:rsidRDefault="0075769F" w:rsidP="00077B6E">
      <w:pPr>
        <w:rPr>
          <w:rFonts w:ascii="Arial" w:hAnsi="Arial" w:cs="Arial"/>
          <w:sz w:val="20"/>
          <w:szCs w:val="20"/>
          <w:lang w:val="en-US"/>
        </w:rPr>
      </w:pPr>
      <w:r w:rsidRPr="008A66ED">
        <w:rPr>
          <w:rFonts w:ascii="Arial" w:hAnsi="Arial" w:cs="Arial"/>
          <w:sz w:val="20"/>
          <w:szCs w:val="20"/>
          <w:lang w:val="en-US"/>
        </w:rPr>
        <w:t xml:space="preserve"> </w:t>
      </w:r>
      <w:r w:rsidR="00DC5D27" w:rsidRPr="008A66ED">
        <w:rPr>
          <w:rFonts w:ascii="Arial" w:hAnsi="Arial" w:cs="Arial"/>
          <w:sz w:val="20"/>
          <w:szCs w:val="20"/>
          <w:lang w:val="en-US"/>
        </w:rPr>
        <w:tab/>
      </w:r>
      <w:r w:rsidR="00DC5D27" w:rsidRPr="008A66ED">
        <w:rPr>
          <w:rFonts w:ascii="Arial" w:hAnsi="Arial" w:cs="Arial"/>
          <w:sz w:val="20"/>
          <w:szCs w:val="20"/>
          <w:lang w:val="en-US"/>
        </w:rPr>
        <w:tab/>
      </w:r>
      <w:r w:rsidR="00DC5D27" w:rsidRPr="008A66ED">
        <w:rPr>
          <w:rFonts w:ascii="Arial" w:hAnsi="Arial" w:cs="Arial"/>
          <w:sz w:val="20"/>
          <w:szCs w:val="20"/>
          <w:lang w:val="en-US"/>
        </w:rPr>
        <w:tab/>
      </w:r>
      <w:r w:rsidR="00DC5D27" w:rsidRPr="008A66ED">
        <w:rPr>
          <w:rFonts w:ascii="Arial" w:hAnsi="Arial" w:cs="Arial"/>
          <w:sz w:val="20"/>
          <w:szCs w:val="20"/>
          <w:lang w:val="en-US"/>
        </w:rPr>
        <w:tab/>
      </w:r>
      <w:r w:rsidR="00DC5D27" w:rsidRPr="008A66ED">
        <w:rPr>
          <w:rFonts w:ascii="Arial" w:hAnsi="Arial" w:cs="Arial"/>
          <w:sz w:val="20"/>
          <w:szCs w:val="20"/>
          <w:lang w:val="en-US"/>
        </w:rPr>
        <w:tab/>
      </w:r>
      <w:r w:rsidR="00DC5D27" w:rsidRPr="008A66ED">
        <w:rPr>
          <w:rFonts w:ascii="Arial" w:hAnsi="Arial" w:cs="Arial"/>
          <w:sz w:val="20"/>
          <w:szCs w:val="20"/>
          <w:lang w:val="en-US"/>
        </w:rPr>
        <w:tab/>
      </w:r>
      <w:r w:rsidRPr="008A66ED">
        <w:rPr>
          <w:rFonts w:ascii="Arial" w:hAnsi="Arial" w:cs="Arial"/>
          <w:sz w:val="20"/>
          <w:szCs w:val="20"/>
          <w:lang w:val="en-US"/>
        </w:rPr>
        <w:t xml:space="preserve">Mail </w:t>
      </w:r>
      <w:hyperlink r:id="rId7" w:history="1">
        <w:r w:rsidR="00455885" w:rsidRPr="008E1E3F">
          <w:rPr>
            <w:rStyle w:val="Hyperlink"/>
            <w:rFonts w:ascii="Arial" w:hAnsi="Arial" w:cs="Arial"/>
            <w:sz w:val="20"/>
            <w:szCs w:val="20"/>
            <w:lang w:val="en-US"/>
          </w:rPr>
          <w:t>ann-kathrin.halter@burgfestspiele-jagsthausen.de</w:t>
        </w:r>
      </w:hyperlink>
    </w:p>
    <w:sectPr w:rsidR="00077B6E" w:rsidRPr="008A66ED" w:rsidSect="00B23A68">
      <w:footerReference w:type="default" r:id="rId8"/>
      <w:pgSz w:w="11906" w:h="16838"/>
      <w:pgMar w:top="2155" w:right="1134" w:bottom="3402"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F7C9E" w14:textId="77777777" w:rsidR="002F6E03" w:rsidRDefault="002F6E03">
      <w:r>
        <w:separator/>
      </w:r>
    </w:p>
  </w:endnote>
  <w:endnote w:type="continuationSeparator" w:id="0">
    <w:p w14:paraId="0D46EEF1" w14:textId="77777777" w:rsidR="002F6E03" w:rsidRDefault="002F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luna-Regular">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24BAB" w14:textId="77777777" w:rsidR="001B0503" w:rsidRDefault="00630FCF" w:rsidP="00DC1215">
    <w:pPr>
      <w:pStyle w:val="Fuzeile"/>
      <w:spacing w:line="480" w:lineRule="auto"/>
      <w:rPr>
        <w:rFonts w:ascii="Arial" w:hAnsi="Arial" w:cs="Arial"/>
        <w:bCs/>
        <w:color w:val="404040"/>
        <w:sz w:val="22"/>
        <w:szCs w:val="22"/>
      </w:rPr>
    </w:pPr>
    <w:r>
      <w:rPr>
        <w:rFonts w:ascii="Arial" w:hAnsi="Arial" w:cs="Arial"/>
        <w:noProof/>
        <w:sz w:val="22"/>
        <w:szCs w:val="22"/>
        <w:lang w:val="de-DE"/>
      </w:rPr>
      <w:drawing>
        <wp:anchor distT="0" distB="0" distL="114300" distR="114300" simplePos="0" relativeHeight="251658240" behindDoc="1" locked="0" layoutInCell="1" allowOverlap="1" wp14:anchorId="042D420E" wp14:editId="574BB567">
          <wp:simplePos x="0" y="0"/>
          <wp:positionH relativeFrom="column">
            <wp:posOffset>3518535</wp:posOffset>
          </wp:positionH>
          <wp:positionV relativeFrom="paragraph">
            <wp:posOffset>-62230</wp:posOffset>
          </wp:positionV>
          <wp:extent cx="1099820" cy="238125"/>
          <wp:effectExtent l="0" t="0" r="5080" b="9525"/>
          <wp:wrapTight wrapText="bothSides">
            <wp:wrapPolygon edited="0">
              <wp:start x="0" y="0"/>
              <wp:lineTo x="0" y="20736"/>
              <wp:lineTo x="21326" y="20736"/>
              <wp:lineTo x="21326" y="0"/>
              <wp:lineTo x="0" y="0"/>
            </wp:wrapPolygon>
          </wp:wrapTight>
          <wp:docPr id="2" name="Bild 2" descr="logo-wue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uer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820" cy="238125"/>
                  </a:xfrm>
                  <a:prstGeom prst="rect">
                    <a:avLst/>
                  </a:prstGeom>
                  <a:noFill/>
                  <a:ln>
                    <a:noFill/>
                  </a:ln>
                </pic:spPr>
              </pic:pic>
            </a:graphicData>
          </a:graphic>
        </wp:anchor>
      </w:drawing>
    </w:r>
    <w:r w:rsidR="006F00EC" w:rsidRPr="00DC1215">
      <w:rPr>
        <w:rFonts w:ascii="Arial" w:hAnsi="Arial" w:cs="Arial"/>
        <w:bCs/>
        <w:color w:val="404040"/>
        <w:sz w:val="22"/>
        <w:szCs w:val="22"/>
      </w:rPr>
      <w:t>Gefördert aus Mitteln der Adolf Würth GmbH &amp; Co. KG</w:t>
    </w:r>
    <w:r w:rsidR="004C6FEF">
      <w:rPr>
        <w:rFonts w:ascii="Arial" w:hAnsi="Arial" w:cs="Arial"/>
        <w:bCs/>
        <w:color w:val="404040"/>
        <w:sz w:val="22"/>
        <w:szCs w:val="22"/>
      </w:rPr>
      <w:tab/>
    </w:r>
    <w:r w:rsidR="004C6FEF">
      <w:rPr>
        <w:rFonts w:ascii="Arial" w:hAnsi="Arial" w:cs="Arial"/>
        <w:bCs/>
        <w:color w:val="404040"/>
        <w:sz w:val="22"/>
        <w:szCs w:val="22"/>
      </w:rPr>
      <w:tab/>
    </w:r>
  </w:p>
  <w:p w14:paraId="4F7DC53F" w14:textId="1915D133" w:rsidR="008F68D6" w:rsidRDefault="004C6FEF" w:rsidP="008F68D6">
    <w:pPr>
      <w:pStyle w:val="Fuzeile"/>
      <w:spacing w:line="360" w:lineRule="auto"/>
      <w:rPr>
        <w:rFonts w:ascii="Arial" w:hAnsi="Arial" w:cs="Arial"/>
        <w:bCs/>
        <w:color w:val="404040"/>
        <w:sz w:val="20"/>
        <w:szCs w:val="20"/>
      </w:rPr>
    </w:pPr>
    <w:r w:rsidRPr="008F68D6">
      <w:rPr>
        <w:rFonts w:ascii="Arial" w:hAnsi="Arial" w:cs="Arial"/>
        <w:bCs/>
        <w:color w:val="404040"/>
        <w:sz w:val="20"/>
        <w:szCs w:val="20"/>
      </w:rPr>
      <w:t>Und mit Unterstützung der ZEAG Energie AG</w:t>
    </w:r>
    <w:r w:rsidR="000D17E4">
      <w:rPr>
        <w:rFonts w:ascii="Arial" w:hAnsi="Arial" w:cs="Arial"/>
        <w:bCs/>
        <w:color w:val="404040"/>
        <w:sz w:val="20"/>
        <w:szCs w:val="20"/>
        <w:lang w:val="de-DE"/>
      </w:rPr>
      <w:t xml:space="preserve"> </w:t>
    </w:r>
    <w:r w:rsidR="008F68D6" w:rsidRPr="008F68D6">
      <w:rPr>
        <w:rFonts w:ascii="Arial" w:hAnsi="Arial" w:cs="Arial"/>
        <w:bCs/>
        <w:noProof/>
        <w:color w:val="404040"/>
        <w:sz w:val="20"/>
        <w:szCs w:val="20"/>
        <w:lang w:val="de-DE"/>
      </w:rPr>
      <w:drawing>
        <wp:inline distT="0" distB="0" distL="0" distR="0" wp14:anchorId="0E7B119A" wp14:editId="225F0AFA">
          <wp:extent cx="476250" cy="264654"/>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EAG Energi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6178" cy="264614"/>
                  </a:xfrm>
                  <a:prstGeom prst="rect">
                    <a:avLst/>
                  </a:prstGeom>
                </pic:spPr>
              </pic:pic>
            </a:graphicData>
          </a:graphic>
        </wp:inline>
      </w:drawing>
    </w:r>
  </w:p>
  <w:p w14:paraId="2704F1D5" w14:textId="3A1A2690" w:rsidR="006F00EC" w:rsidRPr="000D17E4" w:rsidRDefault="008F68D6" w:rsidP="008F68D6">
    <w:pPr>
      <w:pStyle w:val="Fuzeile"/>
      <w:spacing w:line="360" w:lineRule="auto"/>
      <w:rPr>
        <w:rFonts w:ascii="Arial" w:hAnsi="Arial" w:cs="Arial"/>
        <w:bCs/>
        <w:color w:val="404040"/>
        <w:sz w:val="20"/>
        <w:szCs w:val="20"/>
      </w:rPr>
    </w:pPr>
    <w:r>
      <w:rPr>
        <w:rFonts w:ascii="Arial" w:hAnsi="Arial" w:cs="Arial"/>
        <w:bCs/>
        <w:color w:val="404040"/>
        <w:sz w:val="20"/>
        <w:szCs w:val="20"/>
      </w:rPr>
      <w:t>&amp;</w:t>
    </w:r>
    <w:r w:rsidR="004C6FEF" w:rsidRPr="008F68D6">
      <w:rPr>
        <w:rFonts w:ascii="Arial" w:hAnsi="Arial" w:cs="Arial"/>
        <w:bCs/>
        <w:color w:val="404040"/>
        <w:sz w:val="20"/>
        <w:szCs w:val="20"/>
      </w:rPr>
      <w:t>der staatlichen Toto-Lotto GmbH Baden-Württemberg</w:t>
    </w:r>
    <w:r w:rsidR="000D17E4">
      <w:rPr>
        <w:rFonts w:ascii="Arial" w:hAnsi="Arial" w:cs="Arial"/>
        <w:bCs/>
        <w:color w:val="404040"/>
        <w:sz w:val="20"/>
        <w:szCs w:val="20"/>
        <w:lang w:val="de-DE"/>
      </w:rPr>
      <w:t xml:space="preserve"> </w:t>
    </w:r>
    <w:r w:rsidR="000D17E4">
      <w:rPr>
        <w:noProof/>
        <w:lang w:val="de-DE"/>
      </w:rPr>
      <w:drawing>
        <wp:inline distT="0" distB="0" distL="0" distR="0" wp14:anchorId="5C81EA21" wp14:editId="7EFFE5A7">
          <wp:extent cx="809625" cy="258445"/>
          <wp:effectExtent l="0" t="0" r="9525" b="8255"/>
          <wp:docPr id="5" name="Grafik 5" descr="\\ad\TSOrdner$\ann-kathrin.halter\Desktop\Logo-Lotto-Baden-Württemberg.png"/>
          <wp:cNvGraphicFramePr/>
          <a:graphic xmlns:a="http://schemas.openxmlformats.org/drawingml/2006/main">
            <a:graphicData uri="http://schemas.openxmlformats.org/drawingml/2006/picture">
              <pic:pic xmlns:pic="http://schemas.openxmlformats.org/drawingml/2006/picture">
                <pic:nvPicPr>
                  <pic:cNvPr id="5" name="Grafik 5" descr="\\ad\TSOrdner$\ann-kathrin.halter\Desktop\Logo-Lotto-Baden-Württemberg.png"/>
                  <pic:cNvPicPr/>
                </pic:nvPicPr>
                <pic:blipFill rotWithShape="1">
                  <a:blip r:embed="rId3">
                    <a:extLst>
                      <a:ext uri="{28A0092B-C50C-407E-A947-70E740481C1C}">
                        <a14:useLocalDpi xmlns:a14="http://schemas.microsoft.com/office/drawing/2010/main" val="0"/>
                      </a:ext>
                    </a:extLst>
                  </a:blip>
                  <a:srcRect l="19400" r="19835"/>
                  <a:stretch/>
                </pic:blipFill>
                <pic:spPr bwMode="auto">
                  <a:xfrm>
                    <a:off x="0" y="0"/>
                    <a:ext cx="809625" cy="25844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2EF9E" w14:textId="77777777" w:rsidR="002F6E03" w:rsidRDefault="002F6E03">
      <w:r>
        <w:separator/>
      </w:r>
    </w:p>
  </w:footnote>
  <w:footnote w:type="continuationSeparator" w:id="0">
    <w:p w14:paraId="14BFC2BC" w14:textId="77777777" w:rsidR="002F6E03" w:rsidRDefault="002F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C6"/>
    <w:rsid w:val="00010E8F"/>
    <w:rsid w:val="000129DE"/>
    <w:rsid w:val="000160B9"/>
    <w:rsid w:val="00016FDA"/>
    <w:rsid w:val="00017A2D"/>
    <w:rsid w:val="000237C4"/>
    <w:rsid w:val="0002453A"/>
    <w:rsid w:val="00026787"/>
    <w:rsid w:val="00031EC5"/>
    <w:rsid w:val="000338C5"/>
    <w:rsid w:val="0004263B"/>
    <w:rsid w:val="00070182"/>
    <w:rsid w:val="0007234F"/>
    <w:rsid w:val="00072BC6"/>
    <w:rsid w:val="000755FD"/>
    <w:rsid w:val="00077B6E"/>
    <w:rsid w:val="00080382"/>
    <w:rsid w:val="000804D9"/>
    <w:rsid w:val="00083BD2"/>
    <w:rsid w:val="00083DE5"/>
    <w:rsid w:val="0009021D"/>
    <w:rsid w:val="00093582"/>
    <w:rsid w:val="000941D9"/>
    <w:rsid w:val="00094614"/>
    <w:rsid w:val="00094D34"/>
    <w:rsid w:val="000A06A7"/>
    <w:rsid w:val="000A0B8F"/>
    <w:rsid w:val="000A190A"/>
    <w:rsid w:val="000A3362"/>
    <w:rsid w:val="000A6561"/>
    <w:rsid w:val="000B1300"/>
    <w:rsid w:val="000B1D7D"/>
    <w:rsid w:val="000B364F"/>
    <w:rsid w:val="000B3CBB"/>
    <w:rsid w:val="000B5FD6"/>
    <w:rsid w:val="000C1777"/>
    <w:rsid w:val="000C51C1"/>
    <w:rsid w:val="000C7FED"/>
    <w:rsid w:val="000D0147"/>
    <w:rsid w:val="000D0ABF"/>
    <w:rsid w:val="000D17E4"/>
    <w:rsid w:val="000D264B"/>
    <w:rsid w:val="000D3031"/>
    <w:rsid w:val="000D3E67"/>
    <w:rsid w:val="000D45ED"/>
    <w:rsid w:val="000E194A"/>
    <w:rsid w:val="000F07C7"/>
    <w:rsid w:val="000F2280"/>
    <w:rsid w:val="000F421C"/>
    <w:rsid w:val="00104E52"/>
    <w:rsid w:val="00105B61"/>
    <w:rsid w:val="00112A12"/>
    <w:rsid w:val="0012022D"/>
    <w:rsid w:val="001237E3"/>
    <w:rsid w:val="00123D07"/>
    <w:rsid w:val="00124E62"/>
    <w:rsid w:val="00127A0E"/>
    <w:rsid w:val="00127FA9"/>
    <w:rsid w:val="0013022A"/>
    <w:rsid w:val="00133F87"/>
    <w:rsid w:val="00136402"/>
    <w:rsid w:val="0014537E"/>
    <w:rsid w:val="00145BC4"/>
    <w:rsid w:val="00146ADF"/>
    <w:rsid w:val="00152095"/>
    <w:rsid w:val="0015665D"/>
    <w:rsid w:val="00156B74"/>
    <w:rsid w:val="00157482"/>
    <w:rsid w:val="00160BC0"/>
    <w:rsid w:val="0017110B"/>
    <w:rsid w:val="00176A11"/>
    <w:rsid w:val="001772C7"/>
    <w:rsid w:val="00177858"/>
    <w:rsid w:val="00180D02"/>
    <w:rsid w:val="00184708"/>
    <w:rsid w:val="00187C56"/>
    <w:rsid w:val="00194EAA"/>
    <w:rsid w:val="001965FF"/>
    <w:rsid w:val="001A018C"/>
    <w:rsid w:val="001A2E07"/>
    <w:rsid w:val="001A5A0E"/>
    <w:rsid w:val="001B0503"/>
    <w:rsid w:val="001B5858"/>
    <w:rsid w:val="001B66B1"/>
    <w:rsid w:val="001C062A"/>
    <w:rsid w:val="001C2BF0"/>
    <w:rsid w:val="001C45BF"/>
    <w:rsid w:val="001C5269"/>
    <w:rsid w:val="001C7229"/>
    <w:rsid w:val="001D48AD"/>
    <w:rsid w:val="001D4B6E"/>
    <w:rsid w:val="001D66B4"/>
    <w:rsid w:val="001D714F"/>
    <w:rsid w:val="001D77A0"/>
    <w:rsid w:val="001D7C10"/>
    <w:rsid w:val="001E1529"/>
    <w:rsid w:val="001E17D9"/>
    <w:rsid w:val="001E6490"/>
    <w:rsid w:val="001F6423"/>
    <w:rsid w:val="001F64FC"/>
    <w:rsid w:val="0020131D"/>
    <w:rsid w:val="0020255B"/>
    <w:rsid w:val="002120A5"/>
    <w:rsid w:val="00220056"/>
    <w:rsid w:val="0022342F"/>
    <w:rsid w:val="0022449E"/>
    <w:rsid w:val="002259A5"/>
    <w:rsid w:val="00232549"/>
    <w:rsid w:val="002365C7"/>
    <w:rsid w:val="00250247"/>
    <w:rsid w:val="0025177C"/>
    <w:rsid w:val="00255F1E"/>
    <w:rsid w:val="002645F4"/>
    <w:rsid w:val="0026650B"/>
    <w:rsid w:val="00272631"/>
    <w:rsid w:val="0027350D"/>
    <w:rsid w:val="002775C4"/>
    <w:rsid w:val="002777C5"/>
    <w:rsid w:val="002812B2"/>
    <w:rsid w:val="00284CA8"/>
    <w:rsid w:val="0029014E"/>
    <w:rsid w:val="00291B6B"/>
    <w:rsid w:val="00292A09"/>
    <w:rsid w:val="0029337C"/>
    <w:rsid w:val="002A4F50"/>
    <w:rsid w:val="002A7B73"/>
    <w:rsid w:val="002B1B5D"/>
    <w:rsid w:val="002B21E7"/>
    <w:rsid w:val="002B299F"/>
    <w:rsid w:val="002B3D8A"/>
    <w:rsid w:val="002C3AEB"/>
    <w:rsid w:val="002C57BA"/>
    <w:rsid w:val="002C68C4"/>
    <w:rsid w:val="002C7F13"/>
    <w:rsid w:val="002D602D"/>
    <w:rsid w:val="002E1579"/>
    <w:rsid w:val="002E16A9"/>
    <w:rsid w:val="002F11B3"/>
    <w:rsid w:val="002F69E5"/>
    <w:rsid w:val="002F6AFA"/>
    <w:rsid w:val="002F6E03"/>
    <w:rsid w:val="003015D4"/>
    <w:rsid w:val="00313E7E"/>
    <w:rsid w:val="00321F00"/>
    <w:rsid w:val="003253CD"/>
    <w:rsid w:val="00333833"/>
    <w:rsid w:val="00341C3F"/>
    <w:rsid w:val="00346C98"/>
    <w:rsid w:val="00350E71"/>
    <w:rsid w:val="00351F48"/>
    <w:rsid w:val="0035782F"/>
    <w:rsid w:val="00357DFC"/>
    <w:rsid w:val="003609A6"/>
    <w:rsid w:val="0036259F"/>
    <w:rsid w:val="00364082"/>
    <w:rsid w:val="003708A5"/>
    <w:rsid w:val="00372940"/>
    <w:rsid w:val="0037380E"/>
    <w:rsid w:val="0037571D"/>
    <w:rsid w:val="00380A9C"/>
    <w:rsid w:val="00380E05"/>
    <w:rsid w:val="003866D2"/>
    <w:rsid w:val="00392108"/>
    <w:rsid w:val="00394A8B"/>
    <w:rsid w:val="00395799"/>
    <w:rsid w:val="00397F74"/>
    <w:rsid w:val="003A3059"/>
    <w:rsid w:val="003A415F"/>
    <w:rsid w:val="003A632A"/>
    <w:rsid w:val="003B3C93"/>
    <w:rsid w:val="003B3E65"/>
    <w:rsid w:val="003C2866"/>
    <w:rsid w:val="003C3EF0"/>
    <w:rsid w:val="003C6C57"/>
    <w:rsid w:val="003D0539"/>
    <w:rsid w:val="003D3870"/>
    <w:rsid w:val="003D47D2"/>
    <w:rsid w:val="003D6798"/>
    <w:rsid w:val="003E3320"/>
    <w:rsid w:val="003E53C3"/>
    <w:rsid w:val="003E5F88"/>
    <w:rsid w:val="003E7D67"/>
    <w:rsid w:val="003F06B7"/>
    <w:rsid w:val="003F1129"/>
    <w:rsid w:val="003F6D2C"/>
    <w:rsid w:val="003F7159"/>
    <w:rsid w:val="003F7F4B"/>
    <w:rsid w:val="0040228C"/>
    <w:rsid w:val="0040274B"/>
    <w:rsid w:val="0040386E"/>
    <w:rsid w:val="004058BE"/>
    <w:rsid w:val="00407E81"/>
    <w:rsid w:val="00414C0B"/>
    <w:rsid w:val="00414CA0"/>
    <w:rsid w:val="00417A3D"/>
    <w:rsid w:val="004205CB"/>
    <w:rsid w:val="004226F3"/>
    <w:rsid w:val="00425341"/>
    <w:rsid w:val="004262C8"/>
    <w:rsid w:val="004268B0"/>
    <w:rsid w:val="004307BB"/>
    <w:rsid w:val="00431CD7"/>
    <w:rsid w:val="0043549E"/>
    <w:rsid w:val="00441283"/>
    <w:rsid w:val="00443BF0"/>
    <w:rsid w:val="00445F92"/>
    <w:rsid w:val="00446BFD"/>
    <w:rsid w:val="004515B2"/>
    <w:rsid w:val="00455885"/>
    <w:rsid w:val="004565CA"/>
    <w:rsid w:val="0045791D"/>
    <w:rsid w:val="004606B5"/>
    <w:rsid w:val="00463042"/>
    <w:rsid w:val="00466522"/>
    <w:rsid w:val="00466CE0"/>
    <w:rsid w:val="004677EE"/>
    <w:rsid w:val="00467A9E"/>
    <w:rsid w:val="004711C5"/>
    <w:rsid w:val="0047148C"/>
    <w:rsid w:val="004719D4"/>
    <w:rsid w:val="0047257A"/>
    <w:rsid w:val="004764AB"/>
    <w:rsid w:val="00483C61"/>
    <w:rsid w:val="00483CFB"/>
    <w:rsid w:val="00484F44"/>
    <w:rsid w:val="0049092A"/>
    <w:rsid w:val="00491826"/>
    <w:rsid w:val="00494157"/>
    <w:rsid w:val="0049648A"/>
    <w:rsid w:val="00497B90"/>
    <w:rsid w:val="004A2D6C"/>
    <w:rsid w:val="004A30F7"/>
    <w:rsid w:val="004A3EAB"/>
    <w:rsid w:val="004A421F"/>
    <w:rsid w:val="004B067A"/>
    <w:rsid w:val="004B2D92"/>
    <w:rsid w:val="004B56AC"/>
    <w:rsid w:val="004C4125"/>
    <w:rsid w:val="004C6FEF"/>
    <w:rsid w:val="004D332B"/>
    <w:rsid w:val="004D3CBF"/>
    <w:rsid w:val="004D44B3"/>
    <w:rsid w:val="004D5BEC"/>
    <w:rsid w:val="004D6370"/>
    <w:rsid w:val="004D651F"/>
    <w:rsid w:val="004E17EE"/>
    <w:rsid w:val="004F1500"/>
    <w:rsid w:val="004F391E"/>
    <w:rsid w:val="004F47DB"/>
    <w:rsid w:val="004F5347"/>
    <w:rsid w:val="004F7382"/>
    <w:rsid w:val="0050598D"/>
    <w:rsid w:val="00506ABE"/>
    <w:rsid w:val="00506AD6"/>
    <w:rsid w:val="005121F8"/>
    <w:rsid w:val="0051258D"/>
    <w:rsid w:val="00524F57"/>
    <w:rsid w:val="00534A70"/>
    <w:rsid w:val="00536BAE"/>
    <w:rsid w:val="00542CAB"/>
    <w:rsid w:val="00543DD2"/>
    <w:rsid w:val="00544A38"/>
    <w:rsid w:val="005469EB"/>
    <w:rsid w:val="00547CC2"/>
    <w:rsid w:val="005601CA"/>
    <w:rsid w:val="00560FD6"/>
    <w:rsid w:val="00561B20"/>
    <w:rsid w:val="00561BEE"/>
    <w:rsid w:val="0057259A"/>
    <w:rsid w:val="005845F1"/>
    <w:rsid w:val="00596035"/>
    <w:rsid w:val="005A0C93"/>
    <w:rsid w:val="005A2225"/>
    <w:rsid w:val="005A40C4"/>
    <w:rsid w:val="005A78F0"/>
    <w:rsid w:val="005B125C"/>
    <w:rsid w:val="005B1D56"/>
    <w:rsid w:val="005C0010"/>
    <w:rsid w:val="005C2522"/>
    <w:rsid w:val="005C5192"/>
    <w:rsid w:val="005C6AF7"/>
    <w:rsid w:val="005D0AE4"/>
    <w:rsid w:val="005D492A"/>
    <w:rsid w:val="005D591D"/>
    <w:rsid w:val="005D73D5"/>
    <w:rsid w:val="005E2CAD"/>
    <w:rsid w:val="005E641A"/>
    <w:rsid w:val="005E6B52"/>
    <w:rsid w:val="005F2B0B"/>
    <w:rsid w:val="005F568F"/>
    <w:rsid w:val="005F6649"/>
    <w:rsid w:val="005F6C88"/>
    <w:rsid w:val="00603BF2"/>
    <w:rsid w:val="00606A13"/>
    <w:rsid w:val="00607BB2"/>
    <w:rsid w:val="00610095"/>
    <w:rsid w:val="0061101F"/>
    <w:rsid w:val="00611CDF"/>
    <w:rsid w:val="0062224F"/>
    <w:rsid w:val="00623594"/>
    <w:rsid w:val="006309F7"/>
    <w:rsid w:val="00630FCF"/>
    <w:rsid w:val="00631CBE"/>
    <w:rsid w:val="00634FBF"/>
    <w:rsid w:val="00641A2A"/>
    <w:rsid w:val="00643A6D"/>
    <w:rsid w:val="00643DDC"/>
    <w:rsid w:val="00645FFB"/>
    <w:rsid w:val="00646CCB"/>
    <w:rsid w:val="0064745C"/>
    <w:rsid w:val="006515CD"/>
    <w:rsid w:val="00653343"/>
    <w:rsid w:val="006535C3"/>
    <w:rsid w:val="006543D7"/>
    <w:rsid w:val="00654C2C"/>
    <w:rsid w:val="00656EA4"/>
    <w:rsid w:val="0066766D"/>
    <w:rsid w:val="006704FE"/>
    <w:rsid w:val="00670D9F"/>
    <w:rsid w:val="0067709E"/>
    <w:rsid w:val="0068027D"/>
    <w:rsid w:val="0068221B"/>
    <w:rsid w:val="006862E4"/>
    <w:rsid w:val="00691985"/>
    <w:rsid w:val="00691B12"/>
    <w:rsid w:val="00694C97"/>
    <w:rsid w:val="006A10D0"/>
    <w:rsid w:val="006B7A09"/>
    <w:rsid w:val="006C08BE"/>
    <w:rsid w:val="006C1254"/>
    <w:rsid w:val="006C1AF1"/>
    <w:rsid w:val="006C3084"/>
    <w:rsid w:val="006D4FF9"/>
    <w:rsid w:val="006D6131"/>
    <w:rsid w:val="006E03F5"/>
    <w:rsid w:val="006E235D"/>
    <w:rsid w:val="006E2527"/>
    <w:rsid w:val="006E2F69"/>
    <w:rsid w:val="006E2FA4"/>
    <w:rsid w:val="006E6CD0"/>
    <w:rsid w:val="006F00EC"/>
    <w:rsid w:val="006F5A6E"/>
    <w:rsid w:val="006F6305"/>
    <w:rsid w:val="006F6631"/>
    <w:rsid w:val="006F71EE"/>
    <w:rsid w:val="00700784"/>
    <w:rsid w:val="0070350B"/>
    <w:rsid w:val="00703998"/>
    <w:rsid w:val="00705791"/>
    <w:rsid w:val="0071721D"/>
    <w:rsid w:val="00722D8C"/>
    <w:rsid w:val="007326E4"/>
    <w:rsid w:val="00734212"/>
    <w:rsid w:val="00735D10"/>
    <w:rsid w:val="00745B22"/>
    <w:rsid w:val="00747E2B"/>
    <w:rsid w:val="007502D5"/>
    <w:rsid w:val="0075469A"/>
    <w:rsid w:val="0075769F"/>
    <w:rsid w:val="0075777C"/>
    <w:rsid w:val="007635DC"/>
    <w:rsid w:val="00763C8E"/>
    <w:rsid w:val="00767D5F"/>
    <w:rsid w:val="0077085A"/>
    <w:rsid w:val="00773D8B"/>
    <w:rsid w:val="007769EB"/>
    <w:rsid w:val="00782FD3"/>
    <w:rsid w:val="00783DD3"/>
    <w:rsid w:val="00786042"/>
    <w:rsid w:val="00791263"/>
    <w:rsid w:val="00791ED5"/>
    <w:rsid w:val="00793809"/>
    <w:rsid w:val="00795853"/>
    <w:rsid w:val="007A014E"/>
    <w:rsid w:val="007A1DE1"/>
    <w:rsid w:val="007A253F"/>
    <w:rsid w:val="007A5919"/>
    <w:rsid w:val="007A6476"/>
    <w:rsid w:val="007A64AF"/>
    <w:rsid w:val="007A6F00"/>
    <w:rsid w:val="007A7DAB"/>
    <w:rsid w:val="007B2600"/>
    <w:rsid w:val="007B7D59"/>
    <w:rsid w:val="007C1B6B"/>
    <w:rsid w:val="007C254B"/>
    <w:rsid w:val="007C3D05"/>
    <w:rsid w:val="007C7E78"/>
    <w:rsid w:val="007D1549"/>
    <w:rsid w:val="007D29A2"/>
    <w:rsid w:val="007D6C9D"/>
    <w:rsid w:val="007D7F70"/>
    <w:rsid w:val="007E07DC"/>
    <w:rsid w:val="007E52AE"/>
    <w:rsid w:val="007E7347"/>
    <w:rsid w:val="007E7584"/>
    <w:rsid w:val="007F2C0D"/>
    <w:rsid w:val="007F30C6"/>
    <w:rsid w:val="007F3B47"/>
    <w:rsid w:val="007F5D60"/>
    <w:rsid w:val="007F62BF"/>
    <w:rsid w:val="00801345"/>
    <w:rsid w:val="008014A1"/>
    <w:rsid w:val="00801A75"/>
    <w:rsid w:val="00802DC4"/>
    <w:rsid w:val="008060ED"/>
    <w:rsid w:val="00807E0A"/>
    <w:rsid w:val="00812DF7"/>
    <w:rsid w:val="00817C56"/>
    <w:rsid w:val="00820494"/>
    <w:rsid w:val="00820C1C"/>
    <w:rsid w:val="00822576"/>
    <w:rsid w:val="00822C71"/>
    <w:rsid w:val="00823C1B"/>
    <w:rsid w:val="00826FA0"/>
    <w:rsid w:val="00832ABA"/>
    <w:rsid w:val="008362FB"/>
    <w:rsid w:val="008379C9"/>
    <w:rsid w:val="00841E8D"/>
    <w:rsid w:val="00845BE3"/>
    <w:rsid w:val="00850DCC"/>
    <w:rsid w:val="00852384"/>
    <w:rsid w:val="0085305E"/>
    <w:rsid w:val="008542F9"/>
    <w:rsid w:val="00870862"/>
    <w:rsid w:val="008709C4"/>
    <w:rsid w:val="00876044"/>
    <w:rsid w:val="008763AE"/>
    <w:rsid w:val="00876EE9"/>
    <w:rsid w:val="00882BF8"/>
    <w:rsid w:val="008837D6"/>
    <w:rsid w:val="008853BB"/>
    <w:rsid w:val="00885C48"/>
    <w:rsid w:val="00885FF6"/>
    <w:rsid w:val="00886ABD"/>
    <w:rsid w:val="008924C6"/>
    <w:rsid w:val="00892D6F"/>
    <w:rsid w:val="00894301"/>
    <w:rsid w:val="008973CD"/>
    <w:rsid w:val="008A52A5"/>
    <w:rsid w:val="008A5B2B"/>
    <w:rsid w:val="008A66ED"/>
    <w:rsid w:val="008B2958"/>
    <w:rsid w:val="008C1FC7"/>
    <w:rsid w:val="008E2470"/>
    <w:rsid w:val="008E4EAD"/>
    <w:rsid w:val="008E4EF4"/>
    <w:rsid w:val="008E6438"/>
    <w:rsid w:val="008F4F08"/>
    <w:rsid w:val="008F61CC"/>
    <w:rsid w:val="008F68D6"/>
    <w:rsid w:val="00901CB7"/>
    <w:rsid w:val="00903BB5"/>
    <w:rsid w:val="00903D68"/>
    <w:rsid w:val="00905018"/>
    <w:rsid w:val="009108A8"/>
    <w:rsid w:val="00914A01"/>
    <w:rsid w:val="009153ED"/>
    <w:rsid w:val="0092145F"/>
    <w:rsid w:val="009325EE"/>
    <w:rsid w:val="009340BF"/>
    <w:rsid w:val="0094645E"/>
    <w:rsid w:val="00947533"/>
    <w:rsid w:val="00954CB1"/>
    <w:rsid w:val="00964262"/>
    <w:rsid w:val="009705AD"/>
    <w:rsid w:val="009745CA"/>
    <w:rsid w:val="009768DA"/>
    <w:rsid w:val="009807F3"/>
    <w:rsid w:val="00980DB3"/>
    <w:rsid w:val="0098277A"/>
    <w:rsid w:val="0099352F"/>
    <w:rsid w:val="00994486"/>
    <w:rsid w:val="009A5AB1"/>
    <w:rsid w:val="009B2B06"/>
    <w:rsid w:val="009B37F4"/>
    <w:rsid w:val="009B5E08"/>
    <w:rsid w:val="009B7FAE"/>
    <w:rsid w:val="009C1256"/>
    <w:rsid w:val="009C1CB4"/>
    <w:rsid w:val="009C7FAE"/>
    <w:rsid w:val="009D2260"/>
    <w:rsid w:val="009D6960"/>
    <w:rsid w:val="009E053A"/>
    <w:rsid w:val="009E3233"/>
    <w:rsid w:val="009E5CC3"/>
    <w:rsid w:val="009F2C2A"/>
    <w:rsid w:val="009F2EEE"/>
    <w:rsid w:val="009F3B96"/>
    <w:rsid w:val="009F6DD2"/>
    <w:rsid w:val="00A01AC9"/>
    <w:rsid w:val="00A056F3"/>
    <w:rsid w:val="00A1101A"/>
    <w:rsid w:val="00A130EB"/>
    <w:rsid w:val="00A13CA6"/>
    <w:rsid w:val="00A21D09"/>
    <w:rsid w:val="00A267B4"/>
    <w:rsid w:val="00A35E46"/>
    <w:rsid w:val="00A411B4"/>
    <w:rsid w:val="00A42AE9"/>
    <w:rsid w:val="00A47145"/>
    <w:rsid w:val="00A5052D"/>
    <w:rsid w:val="00A52618"/>
    <w:rsid w:val="00A5788E"/>
    <w:rsid w:val="00A7151F"/>
    <w:rsid w:val="00A72D58"/>
    <w:rsid w:val="00A833A3"/>
    <w:rsid w:val="00A86FB0"/>
    <w:rsid w:val="00A870A1"/>
    <w:rsid w:val="00A900DD"/>
    <w:rsid w:val="00A90E45"/>
    <w:rsid w:val="00A9502E"/>
    <w:rsid w:val="00A955D8"/>
    <w:rsid w:val="00A95D34"/>
    <w:rsid w:val="00A97A97"/>
    <w:rsid w:val="00AA45E5"/>
    <w:rsid w:val="00AA525B"/>
    <w:rsid w:val="00AB0C1F"/>
    <w:rsid w:val="00AB1905"/>
    <w:rsid w:val="00AB330F"/>
    <w:rsid w:val="00AB389C"/>
    <w:rsid w:val="00AB41C8"/>
    <w:rsid w:val="00AB4E82"/>
    <w:rsid w:val="00AB5C8B"/>
    <w:rsid w:val="00AB720B"/>
    <w:rsid w:val="00AC295D"/>
    <w:rsid w:val="00AC29E3"/>
    <w:rsid w:val="00AC57BE"/>
    <w:rsid w:val="00AC589D"/>
    <w:rsid w:val="00AD330B"/>
    <w:rsid w:val="00AD3915"/>
    <w:rsid w:val="00AD6CF2"/>
    <w:rsid w:val="00AE3EED"/>
    <w:rsid w:val="00AE65E2"/>
    <w:rsid w:val="00AF09FB"/>
    <w:rsid w:val="00AF7776"/>
    <w:rsid w:val="00B00DF2"/>
    <w:rsid w:val="00B05733"/>
    <w:rsid w:val="00B15D0C"/>
    <w:rsid w:val="00B15E5C"/>
    <w:rsid w:val="00B217F7"/>
    <w:rsid w:val="00B22F14"/>
    <w:rsid w:val="00B23A68"/>
    <w:rsid w:val="00B26169"/>
    <w:rsid w:val="00B2720F"/>
    <w:rsid w:val="00B27B26"/>
    <w:rsid w:val="00B41977"/>
    <w:rsid w:val="00B459BE"/>
    <w:rsid w:val="00B46A1A"/>
    <w:rsid w:val="00B46F12"/>
    <w:rsid w:val="00B534D4"/>
    <w:rsid w:val="00B54324"/>
    <w:rsid w:val="00B613E7"/>
    <w:rsid w:val="00B64CE6"/>
    <w:rsid w:val="00B70A92"/>
    <w:rsid w:val="00B76318"/>
    <w:rsid w:val="00B80335"/>
    <w:rsid w:val="00BA3E4D"/>
    <w:rsid w:val="00BA4818"/>
    <w:rsid w:val="00BB0E50"/>
    <w:rsid w:val="00BB2688"/>
    <w:rsid w:val="00BB7280"/>
    <w:rsid w:val="00BB7E24"/>
    <w:rsid w:val="00BC1E71"/>
    <w:rsid w:val="00BC50AD"/>
    <w:rsid w:val="00BC6129"/>
    <w:rsid w:val="00BC6CBD"/>
    <w:rsid w:val="00BC74AA"/>
    <w:rsid w:val="00BC7509"/>
    <w:rsid w:val="00BD3224"/>
    <w:rsid w:val="00BE10C6"/>
    <w:rsid w:val="00BE3C00"/>
    <w:rsid w:val="00BE6EC9"/>
    <w:rsid w:val="00C018CF"/>
    <w:rsid w:val="00C021A7"/>
    <w:rsid w:val="00C0508E"/>
    <w:rsid w:val="00C057AC"/>
    <w:rsid w:val="00C05B94"/>
    <w:rsid w:val="00C1392F"/>
    <w:rsid w:val="00C2128D"/>
    <w:rsid w:val="00C2603D"/>
    <w:rsid w:val="00C273D5"/>
    <w:rsid w:val="00C27C06"/>
    <w:rsid w:val="00C338E8"/>
    <w:rsid w:val="00C4215B"/>
    <w:rsid w:val="00C44969"/>
    <w:rsid w:val="00C47B6A"/>
    <w:rsid w:val="00C56AE9"/>
    <w:rsid w:val="00C65E28"/>
    <w:rsid w:val="00C732DD"/>
    <w:rsid w:val="00C74190"/>
    <w:rsid w:val="00C75282"/>
    <w:rsid w:val="00C769A4"/>
    <w:rsid w:val="00C81084"/>
    <w:rsid w:val="00C83A5A"/>
    <w:rsid w:val="00C83A5D"/>
    <w:rsid w:val="00C843F6"/>
    <w:rsid w:val="00C961DC"/>
    <w:rsid w:val="00C97DE8"/>
    <w:rsid w:val="00CA1637"/>
    <w:rsid w:val="00CA6F52"/>
    <w:rsid w:val="00CB0D4C"/>
    <w:rsid w:val="00CB2EC8"/>
    <w:rsid w:val="00CB6833"/>
    <w:rsid w:val="00CB6BC0"/>
    <w:rsid w:val="00CB7E2B"/>
    <w:rsid w:val="00CC225F"/>
    <w:rsid w:val="00CC44D4"/>
    <w:rsid w:val="00CD4DC0"/>
    <w:rsid w:val="00CE416F"/>
    <w:rsid w:val="00CE52BD"/>
    <w:rsid w:val="00CF2202"/>
    <w:rsid w:val="00CF622E"/>
    <w:rsid w:val="00CF65DB"/>
    <w:rsid w:val="00D01031"/>
    <w:rsid w:val="00D053DB"/>
    <w:rsid w:val="00D168E8"/>
    <w:rsid w:val="00D20051"/>
    <w:rsid w:val="00D23571"/>
    <w:rsid w:val="00D24F65"/>
    <w:rsid w:val="00D27276"/>
    <w:rsid w:val="00D41253"/>
    <w:rsid w:val="00D42BBF"/>
    <w:rsid w:val="00D44419"/>
    <w:rsid w:val="00D45E2A"/>
    <w:rsid w:val="00D46796"/>
    <w:rsid w:val="00D547BC"/>
    <w:rsid w:val="00D54FBC"/>
    <w:rsid w:val="00D64B36"/>
    <w:rsid w:val="00D67891"/>
    <w:rsid w:val="00D7017F"/>
    <w:rsid w:val="00D71985"/>
    <w:rsid w:val="00D736A4"/>
    <w:rsid w:val="00D74054"/>
    <w:rsid w:val="00D75B2F"/>
    <w:rsid w:val="00D80217"/>
    <w:rsid w:val="00D82116"/>
    <w:rsid w:val="00D82C46"/>
    <w:rsid w:val="00D8417C"/>
    <w:rsid w:val="00D8565B"/>
    <w:rsid w:val="00D865A7"/>
    <w:rsid w:val="00DA52D1"/>
    <w:rsid w:val="00DB2138"/>
    <w:rsid w:val="00DB2D05"/>
    <w:rsid w:val="00DB526E"/>
    <w:rsid w:val="00DB6B0C"/>
    <w:rsid w:val="00DC1215"/>
    <w:rsid w:val="00DC35DA"/>
    <w:rsid w:val="00DC469C"/>
    <w:rsid w:val="00DC5D27"/>
    <w:rsid w:val="00DC5D40"/>
    <w:rsid w:val="00DD053A"/>
    <w:rsid w:val="00DD5FC6"/>
    <w:rsid w:val="00DE084C"/>
    <w:rsid w:val="00DE0C1D"/>
    <w:rsid w:val="00DE0CB1"/>
    <w:rsid w:val="00DE3E88"/>
    <w:rsid w:val="00DE47F1"/>
    <w:rsid w:val="00DF24F9"/>
    <w:rsid w:val="00DF434D"/>
    <w:rsid w:val="00DF6531"/>
    <w:rsid w:val="00E04579"/>
    <w:rsid w:val="00E04B6C"/>
    <w:rsid w:val="00E0642C"/>
    <w:rsid w:val="00E064D2"/>
    <w:rsid w:val="00E14E87"/>
    <w:rsid w:val="00E1547D"/>
    <w:rsid w:val="00E214B4"/>
    <w:rsid w:val="00E22B2D"/>
    <w:rsid w:val="00E22ED3"/>
    <w:rsid w:val="00E25033"/>
    <w:rsid w:val="00E26079"/>
    <w:rsid w:val="00E26F01"/>
    <w:rsid w:val="00E34A94"/>
    <w:rsid w:val="00E40B4C"/>
    <w:rsid w:val="00E430B1"/>
    <w:rsid w:val="00E43E5E"/>
    <w:rsid w:val="00E5078B"/>
    <w:rsid w:val="00E50D00"/>
    <w:rsid w:val="00E514BA"/>
    <w:rsid w:val="00E51738"/>
    <w:rsid w:val="00E6199F"/>
    <w:rsid w:val="00E64847"/>
    <w:rsid w:val="00E676AB"/>
    <w:rsid w:val="00E71EF4"/>
    <w:rsid w:val="00E75396"/>
    <w:rsid w:val="00E769FF"/>
    <w:rsid w:val="00E77B39"/>
    <w:rsid w:val="00E8029A"/>
    <w:rsid w:val="00E80775"/>
    <w:rsid w:val="00E823C6"/>
    <w:rsid w:val="00E82AA6"/>
    <w:rsid w:val="00E84F36"/>
    <w:rsid w:val="00E87CF7"/>
    <w:rsid w:val="00E91CC2"/>
    <w:rsid w:val="00EA0874"/>
    <w:rsid w:val="00EA092A"/>
    <w:rsid w:val="00EA665E"/>
    <w:rsid w:val="00EA70A2"/>
    <w:rsid w:val="00EB57F3"/>
    <w:rsid w:val="00EC1E0E"/>
    <w:rsid w:val="00EC531E"/>
    <w:rsid w:val="00EC5EF6"/>
    <w:rsid w:val="00ED2423"/>
    <w:rsid w:val="00ED5310"/>
    <w:rsid w:val="00EF4D6B"/>
    <w:rsid w:val="00EF5920"/>
    <w:rsid w:val="00F03F47"/>
    <w:rsid w:val="00F0520F"/>
    <w:rsid w:val="00F0589B"/>
    <w:rsid w:val="00F13B83"/>
    <w:rsid w:val="00F13F65"/>
    <w:rsid w:val="00F14081"/>
    <w:rsid w:val="00F15DA3"/>
    <w:rsid w:val="00F1683B"/>
    <w:rsid w:val="00F231E8"/>
    <w:rsid w:val="00F23785"/>
    <w:rsid w:val="00F23DE2"/>
    <w:rsid w:val="00F24176"/>
    <w:rsid w:val="00F248EE"/>
    <w:rsid w:val="00F33F1C"/>
    <w:rsid w:val="00F3656F"/>
    <w:rsid w:val="00F37DD9"/>
    <w:rsid w:val="00F54A22"/>
    <w:rsid w:val="00F61C17"/>
    <w:rsid w:val="00F74454"/>
    <w:rsid w:val="00F761CD"/>
    <w:rsid w:val="00F8586A"/>
    <w:rsid w:val="00F87A30"/>
    <w:rsid w:val="00F9084D"/>
    <w:rsid w:val="00F94F3E"/>
    <w:rsid w:val="00F973E0"/>
    <w:rsid w:val="00FA2BFD"/>
    <w:rsid w:val="00FA57FF"/>
    <w:rsid w:val="00FA6F7D"/>
    <w:rsid w:val="00FB3E34"/>
    <w:rsid w:val="00FB4ECA"/>
    <w:rsid w:val="00FB59F8"/>
    <w:rsid w:val="00FC09C0"/>
    <w:rsid w:val="00FC563A"/>
    <w:rsid w:val="00FC5761"/>
    <w:rsid w:val="00FC7169"/>
    <w:rsid w:val="00FC7970"/>
    <w:rsid w:val="00FD0775"/>
    <w:rsid w:val="00FE02A8"/>
    <w:rsid w:val="00FE1B03"/>
    <w:rsid w:val="00FE2008"/>
    <w:rsid w:val="00FE214D"/>
    <w:rsid w:val="00FE3539"/>
    <w:rsid w:val="00FE42A0"/>
    <w:rsid w:val="00FE5641"/>
    <w:rsid w:val="00FE5B09"/>
    <w:rsid w:val="00FF185E"/>
    <w:rsid w:val="00FF30B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E88F1"/>
  <w15:docId w15:val="{11A0DCD3-7422-4750-8A73-AE2E884A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10C6"/>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E10C6"/>
    <w:pPr>
      <w:tabs>
        <w:tab w:val="center" w:pos="4536"/>
        <w:tab w:val="right" w:pos="9072"/>
      </w:tabs>
    </w:pPr>
    <w:rPr>
      <w:lang w:val="x-none"/>
    </w:rPr>
  </w:style>
  <w:style w:type="character" w:customStyle="1" w:styleId="KopfzeileZchn">
    <w:name w:val="Kopfzeile Zchn"/>
    <w:link w:val="Kopfzeile"/>
    <w:rsid w:val="00BE10C6"/>
    <w:rPr>
      <w:rFonts w:ascii="Times New Roman" w:eastAsia="Times New Roman" w:hAnsi="Times New Roman" w:cs="Times New Roman"/>
      <w:sz w:val="24"/>
      <w:szCs w:val="24"/>
      <w:lang w:eastAsia="de-DE"/>
    </w:rPr>
  </w:style>
  <w:style w:type="paragraph" w:styleId="Fuzeile">
    <w:name w:val="footer"/>
    <w:basedOn w:val="Standard"/>
    <w:link w:val="FuzeileZchn"/>
    <w:rsid w:val="00BE10C6"/>
    <w:pPr>
      <w:tabs>
        <w:tab w:val="center" w:pos="4536"/>
        <w:tab w:val="right" w:pos="9072"/>
      </w:tabs>
    </w:pPr>
    <w:rPr>
      <w:lang w:val="x-none"/>
    </w:rPr>
  </w:style>
  <w:style w:type="character" w:customStyle="1" w:styleId="FuzeileZchn">
    <w:name w:val="Fußzeile Zchn"/>
    <w:link w:val="Fuzeile"/>
    <w:rsid w:val="00BE10C6"/>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BE10C6"/>
    <w:rPr>
      <w:rFonts w:ascii="Courier New" w:hAnsi="Courier New"/>
      <w:sz w:val="20"/>
      <w:szCs w:val="20"/>
      <w:lang w:val="x-none"/>
    </w:rPr>
  </w:style>
  <w:style w:type="character" w:customStyle="1" w:styleId="NurTextZchn">
    <w:name w:val="Nur Text Zchn"/>
    <w:link w:val="NurText"/>
    <w:uiPriority w:val="99"/>
    <w:rsid w:val="00BE10C6"/>
    <w:rPr>
      <w:rFonts w:ascii="Courier New" w:eastAsia="Times New Roman" w:hAnsi="Courier New" w:cs="Courier New"/>
      <w:sz w:val="20"/>
      <w:szCs w:val="20"/>
      <w:lang w:eastAsia="de-DE"/>
    </w:rPr>
  </w:style>
  <w:style w:type="character" w:styleId="Kommentarzeichen">
    <w:name w:val="annotation reference"/>
    <w:uiPriority w:val="99"/>
    <w:semiHidden/>
    <w:unhideWhenUsed/>
    <w:rsid w:val="00BE10C6"/>
    <w:rPr>
      <w:sz w:val="16"/>
      <w:szCs w:val="16"/>
    </w:rPr>
  </w:style>
  <w:style w:type="paragraph" w:styleId="Kommentartext">
    <w:name w:val="annotation text"/>
    <w:basedOn w:val="Standard"/>
    <w:link w:val="KommentartextZchn"/>
    <w:uiPriority w:val="99"/>
    <w:semiHidden/>
    <w:unhideWhenUsed/>
    <w:rsid w:val="00BE10C6"/>
    <w:rPr>
      <w:sz w:val="20"/>
      <w:szCs w:val="20"/>
      <w:lang w:val="x-none"/>
    </w:rPr>
  </w:style>
  <w:style w:type="character" w:customStyle="1" w:styleId="KommentartextZchn">
    <w:name w:val="Kommentartext Zchn"/>
    <w:link w:val="Kommentartext"/>
    <w:uiPriority w:val="99"/>
    <w:semiHidden/>
    <w:rsid w:val="00BE10C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10C6"/>
    <w:rPr>
      <w:b/>
      <w:bCs/>
    </w:rPr>
  </w:style>
  <w:style w:type="character" w:customStyle="1" w:styleId="KommentarthemaZchn">
    <w:name w:val="Kommentarthema Zchn"/>
    <w:link w:val="Kommentarthema"/>
    <w:uiPriority w:val="99"/>
    <w:semiHidden/>
    <w:rsid w:val="00BE10C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10C6"/>
    <w:rPr>
      <w:rFonts w:ascii="Tahoma" w:hAnsi="Tahoma"/>
      <w:sz w:val="16"/>
      <w:szCs w:val="16"/>
      <w:lang w:val="x-none"/>
    </w:rPr>
  </w:style>
  <w:style w:type="character" w:customStyle="1" w:styleId="SprechblasentextZchn">
    <w:name w:val="Sprechblasentext Zchn"/>
    <w:link w:val="Sprechblasentext"/>
    <w:uiPriority w:val="99"/>
    <w:semiHidden/>
    <w:rsid w:val="00BE10C6"/>
    <w:rPr>
      <w:rFonts w:ascii="Tahoma" w:eastAsia="Times New Roman" w:hAnsi="Tahoma" w:cs="Tahoma"/>
      <w:sz w:val="16"/>
      <w:szCs w:val="16"/>
      <w:lang w:eastAsia="de-DE"/>
    </w:rPr>
  </w:style>
  <w:style w:type="character" w:styleId="Hyperlink">
    <w:name w:val="Hyperlink"/>
    <w:uiPriority w:val="99"/>
    <w:unhideWhenUsed/>
    <w:rsid w:val="00A86FB0"/>
    <w:rPr>
      <w:color w:val="0000FF"/>
      <w:u w:val="single"/>
    </w:rPr>
  </w:style>
  <w:style w:type="paragraph" w:styleId="berarbeitung">
    <w:name w:val="Revision"/>
    <w:hidden/>
    <w:uiPriority w:val="99"/>
    <w:semiHidden/>
    <w:rsid w:val="008E4EAD"/>
    <w:rPr>
      <w:rFonts w:ascii="Times New Roman" w:eastAsia="Times New Roman" w:hAnsi="Times New Roman"/>
      <w:sz w:val="24"/>
      <w:szCs w:val="24"/>
    </w:rPr>
  </w:style>
  <w:style w:type="character" w:styleId="Fett">
    <w:name w:val="Strong"/>
    <w:uiPriority w:val="22"/>
    <w:qFormat/>
    <w:rsid w:val="009D6960"/>
    <w:rPr>
      <w:b/>
      <w:bCs/>
    </w:rPr>
  </w:style>
  <w:style w:type="paragraph" w:customStyle="1" w:styleId="articletext">
    <w:name w:val="articletext"/>
    <w:basedOn w:val="Standard"/>
    <w:rsid w:val="009D6960"/>
    <w:pPr>
      <w:spacing w:before="100" w:beforeAutospacing="1" w:after="100" w:afterAutospacing="1" w:line="240" w:lineRule="atLeast"/>
    </w:pPr>
    <w:rPr>
      <w:rFonts w:ascii="Arial" w:hAnsi="Arial" w:cs="Arial"/>
      <w:color w:val="000000"/>
      <w:sz w:val="20"/>
      <w:szCs w:val="20"/>
    </w:rPr>
  </w:style>
  <w:style w:type="paragraph" w:styleId="StandardWeb">
    <w:name w:val="Normal (Web)"/>
    <w:basedOn w:val="Standard"/>
    <w:uiPriority w:val="99"/>
    <w:unhideWhenUsed/>
    <w:rsid w:val="00FB59F8"/>
    <w:pPr>
      <w:spacing w:before="100" w:beforeAutospacing="1" w:after="100" w:afterAutospacing="1"/>
    </w:pPr>
  </w:style>
  <w:style w:type="character" w:customStyle="1" w:styleId="highlightspan">
    <w:name w:val="highlightspan"/>
    <w:basedOn w:val="Absatz-Standardschriftart"/>
    <w:rsid w:val="00FB59F8"/>
  </w:style>
  <w:style w:type="character" w:customStyle="1" w:styleId="link-underline">
    <w:name w:val="link-underline"/>
    <w:basedOn w:val="Absatz-Standardschriftart"/>
    <w:rsid w:val="00FB59F8"/>
  </w:style>
  <w:style w:type="character" w:styleId="NichtaufgelsteErwhnung">
    <w:name w:val="Unresolved Mention"/>
    <w:basedOn w:val="Absatz-Standardschriftart"/>
    <w:uiPriority w:val="99"/>
    <w:semiHidden/>
    <w:unhideWhenUsed/>
    <w:rsid w:val="00455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69772">
      <w:bodyDiv w:val="1"/>
      <w:marLeft w:val="0"/>
      <w:marRight w:val="0"/>
      <w:marTop w:val="0"/>
      <w:marBottom w:val="0"/>
      <w:divBdr>
        <w:top w:val="none" w:sz="0" w:space="0" w:color="auto"/>
        <w:left w:val="none" w:sz="0" w:space="0" w:color="auto"/>
        <w:bottom w:val="none" w:sz="0" w:space="0" w:color="auto"/>
        <w:right w:val="none" w:sz="0" w:space="0" w:color="auto"/>
      </w:divBdr>
      <w:divsChild>
        <w:div w:id="1975985441">
          <w:marLeft w:val="0"/>
          <w:marRight w:val="0"/>
          <w:marTop w:val="0"/>
          <w:marBottom w:val="0"/>
          <w:divBdr>
            <w:top w:val="none" w:sz="0" w:space="0" w:color="auto"/>
            <w:left w:val="none" w:sz="0" w:space="0" w:color="auto"/>
            <w:bottom w:val="none" w:sz="0" w:space="0" w:color="auto"/>
            <w:right w:val="none" w:sz="0" w:space="0" w:color="auto"/>
          </w:divBdr>
          <w:divsChild>
            <w:div w:id="924656308">
              <w:marLeft w:val="0"/>
              <w:marRight w:val="0"/>
              <w:marTop w:val="0"/>
              <w:marBottom w:val="0"/>
              <w:divBdr>
                <w:top w:val="none" w:sz="0" w:space="0" w:color="auto"/>
                <w:left w:val="none" w:sz="0" w:space="0" w:color="auto"/>
                <w:bottom w:val="none" w:sz="0" w:space="0" w:color="auto"/>
                <w:right w:val="none" w:sz="0" w:space="0" w:color="auto"/>
              </w:divBdr>
              <w:divsChild>
                <w:div w:id="990906223">
                  <w:marLeft w:val="0"/>
                  <w:marRight w:val="0"/>
                  <w:marTop w:val="0"/>
                  <w:marBottom w:val="0"/>
                  <w:divBdr>
                    <w:top w:val="none" w:sz="0" w:space="0" w:color="auto"/>
                    <w:left w:val="none" w:sz="0" w:space="0" w:color="auto"/>
                    <w:bottom w:val="none" w:sz="0" w:space="0" w:color="auto"/>
                    <w:right w:val="none" w:sz="0" w:space="0" w:color="auto"/>
                  </w:divBdr>
                  <w:divsChild>
                    <w:div w:id="545609782">
                      <w:marLeft w:val="0"/>
                      <w:marRight w:val="0"/>
                      <w:marTop w:val="0"/>
                      <w:marBottom w:val="0"/>
                      <w:divBdr>
                        <w:top w:val="none" w:sz="0" w:space="0" w:color="auto"/>
                        <w:left w:val="none" w:sz="0" w:space="0" w:color="auto"/>
                        <w:bottom w:val="none" w:sz="0" w:space="0" w:color="auto"/>
                        <w:right w:val="none" w:sz="0" w:space="0" w:color="auto"/>
                      </w:divBdr>
                      <w:divsChild>
                        <w:div w:id="12275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54778">
      <w:bodyDiv w:val="1"/>
      <w:marLeft w:val="0"/>
      <w:marRight w:val="0"/>
      <w:marTop w:val="0"/>
      <w:marBottom w:val="0"/>
      <w:divBdr>
        <w:top w:val="none" w:sz="0" w:space="0" w:color="auto"/>
        <w:left w:val="none" w:sz="0" w:space="0" w:color="auto"/>
        <w:bottom w:val="none" w:sz="0" w:space="0" w:color="auto"/>
        <w:right w:val="none" w:sz="0" w:space="0" w:color="auto"/>
      </w:divBdr>
    </w:div>
    <w:div w:id="9314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kathrin.halter@burgfestspiele-jagsthaus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DBD68-C6F9-404D-8EE1-B5E829EF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6928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Jagsthausen</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dc:creator>
  <cp:lastModifiedBy>Halter, Ann-Kathrin</cp:lastModifiedBy>
  <cp:revision>10</cp:revision>
  <cp:lastPrinted>2021-03-23T06:47:00Z</cp:lastPrinted>
  <dcterms:created xsi:type="dcterms:W3CDTF">2021-11-17T21:04:00Z</dcterms:created>
  <dcterms:modified xsi:type="dcterms:W3CDTF">2021-11-23T19:42:00Z</dcterms:modified>
</cp:coreProperties>
</file>