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16" w:rsidRPr="008A66ED" w:rsidRDefault="00D82116" w:rsidP="00BE10C6">
      <w:pPr>
        <w:pStyle w:val="Kopfzeile"/>
        <w:pBdr>
          <w:bottom w:val="single" w:sz="6" w:space="1" w:color="auto"/>
        </w:pBdr>
        <w:tabs>
          <w:tab w:val="clear" w:pos="4536"/>
          <w:tab w:val="clear" w:pos="9072"/>
        </w:tabs>
      </w:pPr>
    </w:p>
    <w:p w:rsidR="00BE10C6" w:rsidRPr="008A66ED" w:rsidRDefault="00BE10C6" w:rsidP="00D27276">
      <w:pPr>
        <w:pStyle w:val="Kopfzeile"/>
        <w:pBdr>
          <w:bottom w:val="single" w:sz="6" w:space="1" w:color="auto"/>
        </w:pBdr>
        <w:tabs>
          <w:tab w:val="clear" w:pos="4536"/>
          <w:tab w:val="clear" w:pos="9072"/>
        </w:tabs>
        <w:ind w:firstLine="708"/>
        <w:rPr>
          <w:rFonts w:ascii="Arial" w:hAnsi="Arial" w:cs="Arial"/>
          <w:sz w:val="28"/>
          <w:szCs w:val="28"/>
        </w:rPr>
      </w:pPr>
      <w:r w:rsidRPr="008A66ED">
        <w:rPr>
          <w:rFonts w:ascii="Arial" w:hAnsi="Arial" w:cs="Arial"/>
          <w:sz w:val="28"/>
          <w:szCs w:val="28"/>
        </w:rPr>
        <w:t>PRESSEINFORMATION</w:t>
      </w:r>
    </w:p>
    <w:p w:rsidR="00BE10C6" w:rsidRPr="008A66ED" w:rsidRDefault="00D27276" w:rsidP="00BE10C6">
      <w:pPr>
        <w:pStyle w:val="Kopfzeile"/>
        <w:pBdr>
          <w:bottom w:val="single" w:sz="6" w:space="1" w:color="auto"/>
        </w:pBdr>
        <w:tabs>
          <w:tab w:val="clear" w:pos="4536"/>
          <w:tab w:val="clear" w:pos="9072"/>
        </w:tabs>
        <w:rPr>
          <w:rFonts w:ascii="Arial" w:hAnsi="Arial" w:cs="Arial"/>
          <w:sz w:val="18"/>
          <w:szCs w:val="18"/>
        </w:rPr>
      </w:pPr>
      <w:r w:rsidRPr="008A66ED">
        <w:rPr>
          <w:rFonts w:ascii="Arial" w:hAnsi="Arial" w:cs="Arial"/>
          <w:sz w:val="18"/>
          <w:szCs w:val="18"/>
        </w:rPr>
        <w:t xml:space="preserve">             </w:t>
      </w:r>
      <w:r w:rsidRPr="008A66ED">
        <w:rPr>
          <w:rFonts w:ascii="Arial" w:hAnsi="Arial" w:cs="Arial"/>
          <w:sz w:val="18"/>
          <w:szCs w:val="18"/>
          <w:lang w:val="de-DE"/>
        </w:rPr>
        <w:t xml:space="preserve"> </w:t>
      </w:r>
      <w:r w:rsidR="00BE10C6" w:rsidRPr="008A66ED">
        <w:rPr>
          <w:rFonts w:ascii="Arial" w:hAnsi="Arial" w:cs="Arial"/>
          <w:sz w:val="18"/>
          <w:szCs w:val="18"/>
        </w:rPr>
        <w:t>Burgfestspiele Jagsthausen gGmbH</w:t>
      </w:r>
    </w:p>
    <w:p w:rsidR="00BE10C6" w:rsidRPr="008A66ED" w:rsidRDefault="00BE10C6" w:rsidP="00BE10C6">
      <w:pPr>
        <w:pStyle w:val="Kopfzeile"/>
        <w:tabs>
          <w:tab w:val="clear" w:pos="4536"/>
          <w:tab w:val="clear" w:pos="9072"/>
        </w:tabs>
      </w:pPr>
    </w:p>
    <w:p w:rsidR="00BE10C6" w:rsidRPr="008A66ED" w:rsidRDefault="00BE10C6" w:rsidP="00BE10C6">
      <w:pPr>
        <w:jc w:val="both"/>
        <w:rPr>
          <w:rFonts w:ascii="Arial" w:hAnsi="Arial" w:cs="Arial"/>
          <w:u w:val="single"/>
          <w:lang/>
        </w:rPr>
      </w:pPr>
    </w:p>
    <w:p w:rsidR="00CB6833" w:rsidRPr="008A66ED" w:rsidRDefault="00CB6833" w:rsidP="00C47B6A">
      <w:pPr>
        <w:spacing w:line="360" w:lineRule="auto"/>
        <w:jc w:val="both"/>
        <w:rPr>
          <w:rFonts w:ascii="Arial" w:hAnsi="Arial" w:cs="Arial"/>
          <w:u w:val="single"/>
        </w:rPr>
      </w:pPr>
    </w:p>
    <w:p w:rsidR="0075769F" w:rsidRPr="008A66ED" w:rsidRDefault="0075769F" w:rsidP="0075769F">
      <w:pPr>
        <w:spacing w:after="100" w:afterAutospacing="1" w:line="276" w:lineRule="auto"/>
        <w:jc w:val="both"/>
        <w:rPr>
          <w:rFonts w:ascii="Arial" w:hAnsi="Arial" w:cs="Arial"/>
          <w:b/>
          <w:sz w:val="28"/>
          <w:szCs w:val="28"/>
        </w:rPr>
      </w:pPr>
      <w:r w:rsidRPr="008A66ED">
        <w:rPr>
          <w:rFonts w:ascii="Arial" w:hAnsi="Arial" w:cs="Arial"/>
          <w:b/>
          <w:sz w:val="28"/>
          <w:szCs w:val="28"/>
        </w:rPr>
        <w:t xml:space="preserve">Burgfestspiele Jagsthausen </w:t>
      </w:r>
      <w:r w:rsidR="002A7B73" w:rsidRPr="008A66ED">
        <w:rPr>
          <w:rFonts w:ascii="Arial" w:hAnsi="Arial" w:cs="Arial"/>
          <w:b/>
          <w:sz w:val="28"/>
          <w:szCs w:val="28"/>
        </w:rPr>
        <w:t>verschieben die Spielzeit 2021 auf 2022</w:t>
      </w:r>
    </w:p>
    <w:p w:rsidR="000D3E67" w:rsidRPr="008A66ED" w:rsidRDefault="000C7FED" w:rsidP="00767D5F">
      <w:pPr>
        <w:spacing w:after="100" w:afterAutospacing="1" w:line="360" w:lineRule="auto"/>
        <w:jc w:val="both"/>
        <w:rPr>
          <w:rFonts w:ascii="Arial" w:hAnsi="Arial" w:cs="Arial"/>
          <w:sz w:val="22"/>
          <w:szCs w:val="22"/>
        </w:rPr>
      </w:pPr>
      <w:r w:rsidRPr="008A66ED">
        <w:rPr>
          <w:rFonts w:ascii="Arial" w:hAnsi="Arial" w:cs="Arial"/>
          <w:sz w:val="22"/>
          <w:szCs w:val="22"/>
        </w:rPr>
        <w:t xml:space="preserve">Erneut durchkreuzt die Pandemie die Pläne. </w:t>
      </w:r>
      <w:r w:rsidR="0075769F" w:rsidRPr="008A66ED">
        <w:rPr>
          <w:rFonts w:ascii="Arial" w:hAnsi="Arial" w:cs="Arial"/>
          <w:sz w:val="22"/>
          <w:szCs w:val="22"/>
        </w:rPr>
        <w:t>Die Burgfestspiele Jagsthausen müssen die Spie</w:t>
      </w:r>
      <w:r w:rsidR="0075769F" w:rsidRPr="008A66ED">
        <w:rPr>
          <w:rFonts w:ascii="Arial" w:hAnsi="Arial" w:cs="Arial"/>
          <w:sz w:val="22"/>
          <w:szCs w:val="22"/>
        </w:rPr>
        <w:t>l</w:t>
      </w:r>
      <w:r w:rsidR="0075769F" w:rsidRPr="008A66ED">
        <w:rPr>
          <w:rFonts w:ascii="Arial" w:hAnsi="Arial" w:cs="Arial"/>
          <w:sz w:val="22"/>
          <w:szCs w:val="22"/>
        </w:rPr>
        <w:t>zeit 202</w:t>
      </w:r>
      <w:r w:rsidR="002A7B73" w:rsidRPr="008A66ED">
        <w:rPr>
          <w:rFonts w:ascii="Arial" w:hAnsi="Arial" w:cs="Arial"/>
          <w:sz w:val="22"/>
          <w:szCs w:val="22"/>
        </w:rPr>
        <w:t xml:space="preserve">1 </w:t>
      </w:r>
      <w:r w:rsidR="00446BFD" w:rsidRPr="008A66ED">
        <w:rPr>
          <w:rFonts w:ascii="Arial" w:hAnsi="Arial" w:cs="Arial"/>
          <w:sz w:val="22"/>
          <w:szCs w:val="22"/>
        </w:rPr>
        <w:t xml:space="preserve">auf 2022 </w:t>
      </w:r>
      <w:r w:rsidR="002A7B73" w:rsidRPr="008A66ED">
        <w:rPr>
          <w:rFonts w:ascii="Arial" w:hAnsi="Arial" w:cs="Arial"/>
          <w:sz w:val="22"/>
          <w:szCs w:val="22"/>
        </w:rPr>
        <w:t>ver</w:t>
      </w:r>
      <w:r w:rsidR="001D48AD" w:rsidRPr="008A66ED">
        <w:rPr>
          <w:rFonts w:ascii="Arial" w:hAnsi="Arial" w:cs="Arial"/>
          <w:sz w:val="22"/>
          <w:szCs w:val="22"/>
        </w:rPr>
        <w:t xml:space="preserve">schieben. Diese Entscheidung fiel </w:t>
      </w:r>
      <w:r w:rsidRPr="008A66ED">
        <w:rPr>
          <w:rFonts w:ascii="Arial" w:hAnsi="Arial" w:cs="Arial"/>
          <w:sz w:val="22"/>
          <w:szCs w:val="22"/>
        </w:rPr>
        <w:t xml:space="preserve">den Verantwortlichen </w:t>
      </w:r>
      <w:r w:rsidR="00D71985" w:rsidRPr="008A66ED">
        <w:rPr>
          <w:rFonts w:ascii="Arial" w:hAnsi="Arial" w:cs="Arial"/>
          <w:sz w:val="22"/>
          <w:szCs w:val="22"/>
        </w:rPr>
        <w:t>nicht</w:t>
      </w:r>
      <w:r w:rsidR="001D48AD" w:rsidRPr="008A66ED">
        <w:rPr>
          <w:rFonts w:ascii="Arial" w:hAnsi="Arial" w:cs="Arial"/>
          <w:sz w:val="22"/>
          <w:szCs w:val="22"/>
        </w:rPr>
        <w:t xml:space="preserve"> leicht, doch </w:t>
      </w:r>
      <w:r w:rsidR="00722D8C" w:rsidRPr="008A66ED">
        <w:rPr>
          <w:rFonts w:ascii="Arial" w:hAnsi="Arial" w:cs="Arial"/>
          <w:sz w:val="22"/>
          <w:szCs w:val="22"/>
        </w:rPr>
        <w:t>lä</w:t>
      </w:r>
      <w:r w:rsidR="00D71985" w:rsidRPr="008A66ED">
        <w:rPr>
          <w:rFonts w:ascii="Arial" w:hAnsi="Arial" w:cs="Arial"/>
          <w:sz w:val="22"/>
          <w:szCs w:val="22"/>
        </w:rPr>
        <w:t>sst</w:t>
      </w:r>
      <w:r w:rsidR="00B64CE6" w:rsidRPr="008A66ED">
        <w:rPr>
          <w:rFonts w:ascii="Arial" w:hAnsi="Arial" w:cs="Arial"/>
          <w:sz w:val="22"/>
          <w:szCs w:val="22"/>
        </w:rPr>
        <w:t xml:space="preserve"> die weiterhin unvorhersehbare Corona-Entwickl</w:t>
      </w:r>
      <w:r w:rsidR="00FB59F8" w:rsidRPr="008A66ED">
        <w:rPr>
          <w:rFonts w:ascii="Arial" w:hAnsi="Arial" w:cs="Arial"/>
          <w:sz w:val="22"/>
          <w:szCs w:val="22"/>
        </w:rPr>
        <w:t xml:space="preserve">ung </w:t>
      </w:r>
      <w:r w:rsidRPr="008A66ED">
        <w:rPr>
          <w:rFonts w:ascii="Arial" w:hAnsi="Arial" w:cs="Arial"/>
          <w:sz w:val="22"/>
          <w:szCs w:val="22"/>
        </w:rPr>
        <w:t xml:space="preserve">ihnen </w:t>
      </w:r>
      <w:r w:rsidR="00FB59F8" w:rsidRPr="008A66ED">
        <w:rPr>
          <w:rFonts w:ascii="Arial" w:hAnsi="Arial" w:cs="Arial"/>
          <w:sz w:val="22"/>
          <w:szCs w:val="22"/>
        </w:rPr>
        <w:t>k</w:t>
      </w:r>
      <w:r w:rsidR="000D3E67" w:rsidRPr="008A66ED">
        <w:rPr>
          <w:rFonts w:ascii="Arial" w:hAnsi="Arial" w:cs="Arial"/>
          <w:sz w:val="22"/>
          <w:szCs w:val="22"/>
        </w:rPr>
        <w:t xml:space="preserve">eine </w:t>
      </w:r>
      <w:r w:rsidR="00FB59F8" w:rsidRPr="008A66ED">
        <w:rPr>
          <w:rFonts w:ascii="Arial" w:hAnsi="Arial" w:cs="Arial"/>
          <w:sz w:val="22"/>
          <w:szCs w:val="22"/>
        </w:rPr>
        <w:t xml:space="preserve">andere </w:t>
      </w:r>
      <w:r w:rsidR="00722D8C" w:rsidRPr="008A66ED">
        <w:rPr>
          <w:rFonts w:ascii="Arial" w:hAnsi="Arial" w:cs="Arial"/>
          <w:sz w:val="22"/>
          <w:szCs w:val="22"/>
        </w:rPr>
        <w:t>Wahl</w:t>
      </w:r>
      <w:r w:rsidR="00B64CE6" w:rsidRPr="008A66ED">
        <w:rPr>
          <w:rFonts w:ascii="Arial" w:hAnsi="Arial" w:cs="Arial"/>
          <w:sz w:val="22"/>
          <w:szCs w:val="22"/>
        </w:rPr>
        <w:t xml:space="preserve">. </w:t>
      </w:r>
      <w:r w:rsidR="00FB59F8" w:rsidRPr="008A66ED">
        <w:rPr>
          <w:rFonts w:ascii="Arial" w:hAnsi="Arial" w:cs="Arial"/>
          <w:sz w:val="22"/>
          <w:szCs w:val="22"/>
        </w:rPr>
        <w:t>Für die Burgfestspiele Jagsthausen st</w:t>
      </w:r>
      <w:r w:rsidR="000D3E67" w:rsidRPr="008A66ED">
        <w:rPr>
          <w:rFonts w:ascii="Arial" w:hAnsi="Arial" w:cs="Arial"/>
          <w:sz w:val="22"/>
          <w:szCs w:val="22"/>
        </w:rPr>
        <w:t>and von Anfang an fest, dass in ihrer Entscheidung</w:t>
      </w:r>
      <w:r w:rsidR="00FB59F8" w:rsidRPr="008A66ED">
        <w:rPr>
          <w:rFonts w:ascii="Arial" w:hAnsi="Arial" w:cs="Arial"/>
          <w:sz w:val="22"/>
          <w:szCs w:val="22"/>
        </w:rPr>
        <w:t xml:space="preserve"> die Gesun</w:t>
      </w:r>
      <w:r w:rsidR="00FB59F8" w:rsidRPr="008A66ED">
        <w:rPr>
          <w:rFonts w:ascii="Arial" w:hAnsi="Arial" w:cs="Arial"/>
          <w:sz w:val="22"/>
          <w:szCs w:val="22"/>
        </w:rPr>
        <w:t>d</w:t>
      </w:r>
      <w:r w:rsidR="00FB59F8" w:rsidRPr="008A66ED">
        <w:rPr>
          <w:rFonts w:ascii="Arial" w:hAnsi="Arial" w:cs="Arial"/>
          <w:sz w:val="22"/>
          <w:szCs w:val="22"/>
        </w:rPr>
        <w:t xml:space="preserve">heit </w:t>
      </w:r>
      <w:r w:rsidR="00722D8C" w:rsidRPr="008A66ED">
        <w:rPr>
          <w:rFonts w:ascii="Arial" w:hAnsi="Arial" w:cs="Arial"/>
          <w:sz w:val="22"/>
          <w:szCs w:val="22"/>
        </w:rPr>
        <w:t>der Zuschauer, der Ensemblemitglieder und aller anderen Mitarbeiter</w:t>
      </w:r>
      <w:r w:rsidR="00010E8F" w:rsidRPr="008A66ED">
        <w:rPr>
          <w:rFonts w:ascii="Arial" w:hAnsi="Arial" w:cs="Arial"/>
          <w:sz w:val="22"/>
          <w:szCs w:val="22"/>
        </w:rPr>
        <w:t>*innen</w:t>
      </w:r>
      <w:r w:rsidR="00722D8C" w:rsidRPr="008A66ED">
        <w:rPr>
          <w:rFonts w:ascii="Arial" w:hAnsi="Arial" w:cs="Arial"/>
          <w:sz w:val="22"/>
          <w:szCs w:val="22"/>
        </w:rPr>
        <w:t xml:space="preserve"> oberste Prior</w:t>
      </w:r>
      <w:r w:rsidR="00722D8C" w:rsidRPr="008A66ED">
        <w:rPr>
          <w:rFonts w:ascii="Arial" w:hAnsi="Arial" w:cs="Arial"/>
          <w:sz w:val="22"/>
          <w:szCs w:val="22"/>
        </w:rPr>
        <w:t>i</w:t>
      </w:r>
      <w:r w:rsidR="00722D8C" w:rsidRPr="008A66ED">
        <w:rPr>
          <w:rFonts w:ascii="Arial" w:hAnsi="Arial" w:cs="Arial"/>
          <w:sz w:val="22"/>
          <w:szCs w:val="22"/>
        </w:rPr>
        <w:t xml:space="preserve">tät hat. </w:t>
      </w:r>
      <w:r w:rsidRPr="008A66ED">
        <w:rPr>
          <w:rFonts w:ascii="Arial" w:hAnsi="Arial" w:cs="Arial"/>
          <w:sz w:val="22"/>
          <w:szCs w:val="22"/>
        </w:rPr>
        <w:t>„</w:t>
      </w:r>
      <w:r w:rsidR="00B54324" w:rsidRPr="008A66ED">
        <w:rPr>
          <w:rFonts w:ascii="Arial" w:hAnsi="Arial" w:cs="Arial"/>
          <w:sz w:val="22"/>
          <w:szCs w:val="22"/>
        </w:rPr>
        <w:t>Natürlich hat die Zusage des Landes der Förderung aus dem Corona-Nothilfefonds ermöglicht viele Szenarien zu überdenken</w:t>
      </w:r>
      <w:r w:rsidR="00A056F3" w:rsidRPr="008A66ED">
        <w:rPr>
          <w:rFonts w:ascii="Arial" w:hAnsi="Arial" w:cs="Arial"/>
          <w:sz w:val="22"/>
          <w:szCs w:val="22"/>
        </w:rPr>
        <w:t>, aber i</w:t>
      </w:r>
      <w:r w:rsidR="00722D8C" w:rsidRPr="008A66ED">
        <w:rPr>
          <w:rFonts w:ascii="Arial" w:hAnsi="Arial" w:cs="Arial"/>
          <w:sz w:val="22"/>
          <w:szCs w:val="22"/>
        </w:rPr>
        <w:t xml:space="preserve">n der </w:t>
      </w:r>
      <w:r w:rsidR="007635DC" w:rsidRPr="008A66ED">
        <w:rPr>
          <w:rFonts w:ascii="Arial" w:hAnsi="Arial" w:cs="Arial"/>
          <w:sz w:val="22"/>
          <w:szCs w:val="22"/>
        </w:rPr>
        <w:t>fortdauernden</w:t>
      </w:r>
      <w:r w:rsidR="00722D8C" w:rsidRPr="008A66ED">
        <w:rPr>
          <w:rFonts w:ascii="Arial" w:hAnsi="Arial" w:cs="Arial"/>
          <w:sz w:val="22"/>
          <w:szCs w:val="22"/>
        </w:rPr>
        <w:t xml:space="preserve"> kritischen Situati</w:t>
      </w:r>
      <w:r w:rsidR="001772C7" w:rsidRPr="008A66ED">
        <w:rPr>
          <w:rFonts w:ascii="Arial" w:hAnsi="Arial" w:cs="Arial"/>
          <w:sz w:val="22"/>
          <w:szCs w:val="22"/>
        </w:rPr>
        <w:t>on ist eine Spielzeit nicht verantwortungsvoll umsetz</w:t>
      </w:r>
      <w:r w:rsidRPr="008A66ED">
        <w:rPr>
          <w:rFonts w:ascii="Arial" w:hAnsi="Arial" w:cs="Arial"/>
          <w:sz w:val="22"/>
          <w:szCs w:val="22"/>
        </w:rPr>
        <w:t>bar“, teilt Geschäftsführer Roland Halter die En</w:t>
      </w:r>
      <w:r w:rsidRPr="008A66ED">
        <w:rPr>
          <w:rFonts w:ascii="Arial" w:hAnsi="Arial" w:cs="Arial"/>
          <w:sz w:val="22"/>
          <w:szCs w:val="22"/>
        </w:rPr>
        <w:t>t</w:t>
      </w:r>
      <w:r w:rsidRPr="008A66ED">
        <w:rPr>
          <w:rFonts w:ascii="Arial" w:hAnsi="Arial" w:cs="Arial"/>
          <w:sz w:val="22"/>
          <w:szCs w:val="22"/>
        </w:rPr>
        <w:t>scheidung der Festspiel-Geschäftsführung mit</w:t>
      </w:r>
      <w:r w:rsidR="00B54324" w:rsidRPr="008A66ED">
        <w:rPr>
          <w:rFonts w:ascii="Arial" w:hAnsi="Arial" w:cs="Arial"/>
          <w:sz w:val="22"/>
          <w:szCs w:val="22"/>
        </w:rPr>
        <w:t>.</w:t>
      </w:r>
      <w:r w:rsidR="001772C7" w:rsidRPr="008A66ED">
        <w:rPr>
          <w:rFonts w:ascii="Arial" w:hAnsi="Arial" w:cs="Arial"/>
          <w:sz w:val="22"/>
          <w:szCs w:val="22"/>
        </w:rPr>
        <w:t xml:space="preserve"> </w:t>
      </w:r>
      <w:r w:rsidR="00A056F3" w:rsidRPr="008A66ED">
        <w:rPr>
          <w:rFonts w:ascii="Arial" w:hAnsi="Arial" w:cs="Arial"/>
          <w:sz w:val="22"/>
          <w:szCs w:val="22"/>
        </w:rPr>
        <w:t xml:space="preserve">Die Hoffnung darauf, dass sich </w:t>
      </w:r>
      <w:r w:rsidR="007C7E78" w:rsidRPr="008A66ED">
        <w:rPr>
          <w:rFonts w:ascii="Arial" w:hAnsi="Arial" w:cs="Arial"/>
          <w:sz w:val="22"/>
          <w:szCs w:val="22"/>
        </w:rPr>
        <w:t>der Pandemi</w:t>
      </w:r>
      <w:r w:rsidR="007C7E78" w:rsidRPr="008A66ED">
        <w:rPr>
          <w:rFonts w:ascii="Arial" w:hAnsi="Arial" w:cs="Arial"/>
          <w:sz w:val="22"/>
          <w:szCs w:val="22"/>
        </w:rPr>
        <w:t>e</w:t>
      </w:r>
      <w:r w:rsidR="007C7E78" w:rsidRPr="008A66ED">
        <w:rPr>
          <w:rFonts w:ascii="Arial" w:hAnsi="Arial" w:cs="Arial"/>
          <w:sz w:val="22"/>
          <w:szCs w:val="22"/>
        </w:rPr>
        <w:t xml:space="preserve">verlauf </w:t>
      </w:r>
      <w:r w:rsidR="00A056F3" w:rsidRPr="008A66ED">
        <w:rPr>
          <w:rFonts w:ascii="Arial" w:hAnsi="Arial" w:cs="Arial"/>
          <w:sz w:val="22"/>
          <w:szCs w:val="22"/>
        </w:rPr>
        <w:t>im Jahr 2021 nahezu normalisiert und damit auch kulturelle Teilhabe ermöglicht, werde sich, angesichts stark steigender Infektionszahlen, unzureichender Impfkapazitäten oder Te</w:t>
      </w:r>
      <w:r w:rsidR="00A056F3" w:rsidRPr="008A66ED">
        <w:rPr>
          <w:rFonts w:ascii="Arial" w:hAnsi="Arial" w:cs="Arial"/>
          <w:sz w:val="22"/>
          <w:szCs w:val="22"/>
        </w:rPr>
        <w:t>s</w:t>
      </w:r>
      <w:r w:rsidR="00A056F3" w:rsidRPr="008A66ED">
        <w:rPr>
          <w:rFonts w:ascii="Arial" w:hAnsi="Arial" w:cs="Arial"/>
          <w:sz w:val="22"/>
          <w:szCs w:val="22"/>
        </w:rPr>
        <w:t xml:space="preserve">tungen mit großer Wahrscheinlichkeit nicht erfüllen. </w:t>
      </w:r>
      <w:r w:rsidR="001772C7" w:rsidRPr="008A66ED">
        <w:rPr>
          <w:rFonts w:ascii="Arial" w:hAnsi="Arial" w:cs="Arial"/>
          <w:sz w:val="22"/>
          <w:szCs w:val="22"/>
        </w:rPr>
        <w:t>Gerade</w:t>
      </w:r>
      <w:r w:rsidR="00FE2008" w:rsidRPr="008A66ED">
        <w:rPr>
          <w:rFonts w:ascii="Arial" w:hAnsi="Arial" w:cs="Arial"/>
          <w:sz w:val="22"/>
          <w:szCs w:val="22"/>
        </w:rPr>
        <w:t xml:space="preserve"> auch </w:t>
      </w:r>
      <w:r w:rsidR="000D3E67" w:rsidRPr="008A66ED">
        <w:rPr>
          <w:rFonts w:ascii="Arial" w:hAnsi="Arial" w:cs="Arial"/>
          <w:sz w:val="22"/>
          <w:szCs w:val="22"/>
        </w:rPr>
        <w:t>das große, überregionale Ei</w:t>
      </w:r>
      <w:r w:rsidR="000D3E67" w:rsidRPr="008A66ED">
        <w:rPr>
          <w:rFonts w:ascii="Arial" w:hAnsi="Arial" w:cs="Arial"/>
          <w:sz w:val="22"/>
          <w:szCs w:val="22"/>
        </w:rPr>
        <w:t>n</w:t>
      </w:r>
      <w:r w:rsidR="000D3E67" w:rsidRPr="008A66ED">
        <w:rPr>
          <w:rFonts w:ascii="Arial" w:hAnsi="Arial" w:cs="Arial"/>
          <w:sz w:val="22"/>
          <w:szCs w:val="22"/>
        </w:rPr>
        <w:t>zugsgebiet von Mitarbeite</w:t>
      </w:r>
      <w:r w:rsidR="00010E8F" w:rsidRPr="008A66ED">
        <w:rPr>
          <w:rFonts w:ascii="Arial" w:hAnsi="Arial" w:cs="Arial"/>
          <w:sz w:val="22"/>
          <w:szCs w:val="22"/>
        </w:rPr>
        <w:t>r*innen</w:t>
      </w:r>
      <w:r w:rsidR="000D3E67" w:rsidRPr="008A66ED">
        <w:rPr>
          <w:rFonts w:ascii="Arial" w:hAnsi="Arial" w:cs="Arial"/>
          <w:sz w:val="22"/>
          <w:szCs w:val="22"/>
        </w:rPr>
        <w:t xml:space="preserve"> und </w:t>
      </w:r>
      <w:r w:rsidR="00FE2008" w:rsidRPr="008A66ED">
        <w:rPr>
          <w:rFonts w:ascii="Arial" w:hAnsi="Arial" w:cs="Arial"/>
          <w:sz w:val="22"/>
          <w:szCs w:val="22"/>
        </w:rPr>
        <w:t>Festspielbesuchern stell</w:t>
      </w:r>
      <w:r w:rsidR="007C7E78" w:rsidRPr="008A66ED">
        <w:rPr>
          <w:rFonts w:ascii="Arial" w:hAnsi="Arial" w:cs="Arial"/>
          <w:sz w:val="22"/>
          <w:szCs w:val="22"/>
        </w:rPr>
        <w:t>e</w:t>
      </w:r>
      <w:r w:rsidR="00FE2008" w:rsidRPr="008A66ED">
        <w:rPr>
          <w:rFonts w:ascii="Arial" w:hAnsi="Arial" w:cs="Arial"/>
          <w:sz w:val="22"/>
          <w:szCs w:val="22"/>
        </w:rPr>
        <w:t xml:space="preserve"> </w:t>
      </w:r>
      <w:r w:rsidR="00A056F3" w:rsidRPr="008A66ED">
        <w:rPr>
          <w:rFonts w:ascii="Arial" w:hAnsi="Arial" w:cs="Arial"/>
          <w:sz w:val="22"/>
          <w:szCs w:val="22"/>
        </w:rPr>
        <w:t xml:space="preserve">bei diesen Aussichten </w:t>
      </w:r>
      <w:r w:rsidR="00FE2008" w:rsidRPr="008A66ED">
        <w:rPr>
          <w:rFonts w:ascii="Arial" w:hAnsi="Arial" w:cs="Arial"/>
          <w:sz w:val="22"/>
          <w:szCs w:val="22"/>
        </w:rPr>
        <w:t>ein pe</w:t>
      </w:r>
      <w:r w:rsidR="00FE2008" w:rsidRPr="008A66ED">
        <w:rPr>
          <w:rFonts w:ascii="Arial" w:hAnsi="Arial" w:cs="Arial"/>
          <w:sz w:val="22"/>
          <w:szCs w:val="22"/>
        </w:rPr>
        <w:t>r</w:t>
      </w:r>
      <w:r w:rsidR="00FE2008" w:rsidRPr="008A66ED">
        <w:rPr>
          <w:rFonts w:ascii="Arial" w:hAnsi="Arial" w:cs="Arial"/>
          <w:sz w:val="22"/>
          <w:szCs w:val="22"/>
        </w:rPr>
        <w:t xml:space="preserve">manentes, </w:t>
      </w:r>
      <w:r w:rsidR="000D3E67" w:rsidRPr="008A66ED">
        <w:rPr>
          <w:rFonts w:ascii="Arial" w:hAnsi="Arial" w:cs="Arial"/>
          <w:sz w:val="22"/>
          <w:szCs w:val="22"/>
        </w:rPr>
        <w:t>nicht abschätzbares Risiko</w:t>
      </w:r>
      <w:r w:rsidR="00FE2008" w:rsidRPr="008A66ED">
        <w:rPr>
          <w:rFonts w:ascii="Arial" w:hAnsi="Arial" w:cs="Arial"/>
          <w:sz w:val="22"/>
          <w:szCs w:val="22"/>
        </w:rPr>
        <w:t xml:space="preserve"> dar</w:t>
      </w:r>
      <w:r w:rsidR="000D3E67" w:rsidRPr="008A66ED">
        <w:rPr>
          <w:rFonts w:ascii="Arial" w:hAnsi="Arial" w:cs="Arial"/>
          <w:sz w:val="22"/>
          <w:szCs w:val="22"/>
        </w:rPr>
        <w:t xml:space="preserve">, </w:t>
      </w:r>
      <w:r w:rsidR="00FE2008" w:rsidRPr="008A66ED">
        <w:rPr>
          <w:rFonts w:ascii="Arial" w:hAnsi="Arial" w:cs="Arial"/>
          <w:sz w:val="22"/>
          <w:szCs w:val="22"/>
        </w:rPr>
        <w:t xml:space="preserve">das </w:t>
      </w:r>
      <w:r w:rsidR="000D3E67" w:rsidRPr="008A66ED">
        <w:rPr>
          <w:rFonts w:ascii="Arial" w:hAnsi="Arial" w:cs="Arial"/>
          <w:sz w:val="22"/>
          <w:szCs w:val="22"/>
        </w:rPr>
        <w:t xml:space="preserve">einen unbeschwerten Besuch im Burghof </w:t>
      </w:r>
      <w:r w:rsidR="0099352F" w:rsidRPr="008A66ED">
        <w:rPr>
          <w:rFonts w:ascii="Arial" w:hAnsi="Arial" w:cs="Arial"/>
          <w:sz w:val="22"/>
          <w:szCs w:val="22"/>
        </w:rPr>
        <w:t xml:space="preserve">für die Festspielgäste </w:t>
      </w:r>
      <w:r w:rsidR="000D3E67" w:rsidRPr="008A66ED">
        <w:rPr>
          <w:rFonts w:ascii="Arial" w:hAnsi="Arial" w:cs="Arial"/>
          <w:sz w:val="22"/>
          <w:szCs w:val="22"/>
        </w:rPr>
        <w:t>kaum</w:t>
      </w:r>
      <w:r w:rsidR="0099352F" w:rsidRPr="008A66ED">
        <w:rPr>
          <w:rFonts w:ascii="Arial" w:hAnsi="Arial" w:cs="Arial"/>
          <w:sz w:val="22"/>
          <w:szCs w:val="22"/>
        </w:rPr>
        <w:t xml:space="preserve"> </w:t>
      </w:r>
      <w:r w:rsidR="000D3E67" w:rsidRPr="008A66ED">
        <w:rPr>
          <w:rFonts w:ascii="Arial" w:hAnsi="Arial" w:cs="Arial"/>
          <w:sz w:val="22"/>
          <w:szCs w:val="22"/>
        </w:rPr>
        <w:t>möglich macht.</w:t>
      </w:r>
    </w:p>
    <w:p w:rsidR="001D48AD" w:rsidRPr="008A66ED" w:rsidRDefault="001D48AD" w:rsidP="00767D5F">
      <w:pPr>
        <w:spacing w:after="100" w:afterAutospacing="1" w:line="360" w:lineRule="auto"/>
        <w:jc w:val="both"/>
        <w:rPr>
          <w:rFonts w:ascii="Arial" w:hAnsi="Arial" w:cs="Arial"/>
          <w:sz w:val="22"/>
          <w:szCs w:val="22"/>
        </w:rPr>
      </w:pPr>
      <w:r w:rsidRPr="008A66ED">
        <w:rPr>
          <w:rFonts w:ascii="Arial" w:hAnsi="Arial" w:cs="Arial"/>
          <w:sz w:val="22"/>
          <w:szCs w:val="22"/>
        </w:rPr>
        <w:t xml:space="preserve">Die </w:t>
      </w:r>
      <w:r w:rsidR="0099352F" w:rsidRPr="008A66ED">
        <w:rPr>
          <w:rFonts w:ascii="Arial" w:hAnsi="Arial" w:cs="Arial"/>
          <w:sz w:val="22"/>
          <w:szCs w:val="22"/>
        </w:rPr>
        <w:t xml:space="preserve">schon im Detail </w:t>
      </w:r>
      <w:r w:rsidRPr="008A66ED">
        <w:rPr>
          <w:rFonts w:ascii="Arial" w:hAnsi="Arial" w:cs="Arial"/>
          <w:sz w:val="22"/>
          <w:szCs w:val="22"/>
        </w:rPr>
        <w:t xml:space="preserve">geplante Spielzeit des diesjährigen Sommers wird ins Jahr 2022 verschoben. </w:t>
      </w:r>
      <w:r w:rsidR="00FB59F8" w:rsidRPr="008A66ED">
        <w:rPr>
          <w:rFonts w:ascii="Arial" w:hAnsi="Arial" w:cs="Arial"/>
          <w:sz w:val="22"/>
          <w:szCs w:val="22"/>
        </w:rPr>
        <w:t xml:space="preserve">Der Vorverkauf für die Spielzeit 2022 startet </w:t>
      </w:r>
      <w:r w:rsidR="007635DC" w:rsidRPr="008A66ED">
        <w:rPr>
          <w:rFonts w:ascii="Arial" w:hAnsi="Arial" w:cs="Arial"/>
          <w:sz w:val="22"/>
          <w:szCs w:val="22"/>
        </w:rPr>
        <w:t xml:space="preserve">voraussichtlich </w:t>
      </w:r>
      <w:r w:rsidR="00FB59F8" w:rsidRPr="008A66ED">
        <w:rPr>
          <w:rFonts w:ascii="Arial" w:hAnsi="Arial" w:cs="Arial"/>
          <w:sz w:val="22"/>
          <w:szCs w:val="22"/>
        </w:rPr>
        <w:t>Anfang Okt</w:t>
      </w:r>
      <w:r w:rsidR="00FB59F8" w:rsidRPr="008A66ED">
        <w:rPr>
          <w:rFonts w:ascii="Arial" w:hAnsi="Arial" w:cs="Arial"/>
          <w:sz w:val="22"/>
          <w:szCs w:val="22"/>
        </w:rPr>
        <w:t>o</w:t>
      </w:r>
      <w:r w:rsidR="00FB59F8" w:rsidRPr="008A66ED">
        <w:rPr>
          <w:rFonts w:ascii="Arial" w:hAnsi="Arial" w:cs="Arial"/>
          <w:sz w:val="22"/>
          <w:szCs w:val="22"/>
        </w:rPr>
        <w:t>ber.</w:t>
      </w:r>
    </w:p>
    <w:p w:rsidR="002A7B73" w:rsidRPr="008A66ED" w:rsidRDefault="001D48AD" w:rsidP="00767D5F">
      <w:pPr>
        <w:spacing w:after="100" w:afterAutospacing="1" w:line="360" w:lineRule="auto"/>
        <w:jc w:val="both"/>
        <w:rPr>
          <w:rFonts w:ascii="Arial" w:hAnsi="Arial" w:cs="Arial"/>
          <w:sz w:val="22"/>
          <w:szCs w:val="22"/>
        </w:rPr>
      </w:pPr>
      <w:r w:rsidRPr="008A66ED">
        <w:rPr>
          <w:rFonts w:ascii="Arial" w:hAnsi="Arial" w:cs="Arial"/>
          <w:sz w:val="22"/>
          <w:szCs w:val="22"/>
        </w:rPr>
        <w:t xml:space="preserve">„Die </w:t>
      </w:r>
      <w:r w:rsidR="00FB59F8" w:rsidRPr="008A66ED">
        <w:rPr>
          <w:rFonts w:ascii="Arial" w:hAnsi="Arial" w:cs="Arial"/>
          <w:sz w:val="22"/>
          <w:szCs w:val="22"/>
        </w:rPr>
        <w:t xml:space="preserve">erneute </w:t>
      </w:r>
      <w:r w:rsidRPr="008A66ED">
        <w:rPr>
          <w:rFonts w:ascii="Arial" w:hAnsi="Arial" w:cs="Arial"/>
          <w:sz w:val="22"/>
          <w:szCs w:val="22"/>
        </w:rPr>
        <w:t>Verschiebung ist ein sehr bedauerlicher Schritt</w:t>
      </w:r>
      <w:r w:rsidR="0099352F" w:rsidRPr="008A66ED">
        <w:rPr>
          <w:rFonts w:ascii="Arial" w:hAnsi="Arial" w:cs="Arial"/>
          <w:sz w:val="22"/>
          <w:szCs w:val="22"/>
        </w:rPr>
        <w:t xml:space="preserve">. Sie ist der Geschäftsführung und künstlerischen Leitung nicht leichtgefallen, denn sie </w:t>
      </w:r>
      <w:r w:rsidRPr="008A66ED">
        <w:rPr>
          <w:rFonts w:ascii="Arial" w:hAnsi="Arial" w:cs="Arial"/>
          <w:sz w:val="22"/>
          <w:szCs w:val="22"/>
        </w:rPr>
        <w:t xml:space="preserve">trifft </w:t>
      </w:r>
      <w:r w:rsidR="003D6798" w:rsidRPr="008A66ED">
        <w:rPr>
          <w:rFonts w:ascii="Arial" w:hAnsi="Arial" w:cs="Arial"/>
          <w:sz w:val="22"/>
          <w:szCs w:val="22"/>
        </w:rPr>
        <w:t xml:space="preserve">jeden Einzelnen </w:t>
      </w:r>
      <w:r w:rsidR="00284CA8" w:rsidRPr="008A66ED">
        <w:rPr>
          <w:rFonts w:ascii="Arial" w:hAnsi="Arial" w:cs="Arial"/>
          <w:sz w:val="22"/>
          <w:szCs w:val="22"/>
        </w:rPr>
        <w:t>hart</w:t>
      </w:r>
      <w:r w:rsidR="00220056" w:rsidRPr="008A66ED">
        <w:rPr>
          <w:rFonts w:ascii="Arial" w:hAnsi="Arial" w:cs="Arial"/>
          <w:sz w:val="22"/>
          <w:szCs w:val="22"/>
        </w:rPr>
        <w:t xml:space="preserve">. </w:t>
      </w:r>
      <w:r w:rsidR="000C51C1" w:rsidRPr="008A66ED">
        <w:rPr>
          <w:rFonts w:ascii="Arial" w:hAnsi="Arial" w:cs="Arial"/>
          <w:sz w:val="22"/>
          <w:szCs w:val="22"/>
        </w:rPr>
        <w:t xml:space="preserve">Doch </w:t>
      </w:r>
      <w:r w:rsidR="00E514BA" w:rsidRPr="008A66ED">
        <w:rPr>
          <w:rFonts w:ascii="Arial" w:hAnsi="Arial" w:cs="Arial"/>
          <w:sz w:val="22"/>
          <w:szCs w:val="22"/>
        </w:rPr>
        <w:t>stand in unserer Entscheidung die Gesundheit aller Beteiligten zu jeder Zeit an oberster Stelle und ließ uns so zu keiner anderen ver</w:t>
      </w:r>
      <w:r w:rsidR="00CE52BD" w:rsidRPr="008A66ED">
        <w:rPr>
          <w:rFonts w:ascii="Arial" w:hAnsi="Arial" w:cs="Arial"/>
          <w:sz w:val="22"/>
          <w:szCs w:val="22"/>
        </w:rPr>
        <w:t>antwortbaren</w:t>
      </w:r>
      <w:r w:rsidR="00E514BA" w:rsidRPr="008A66ED">
        <w:rPr>
          <w:rFonts w:ascii="Arial" w:hAnsi="Arial" w:cs="Arial"/>
          <w:sz w:val="22"/>
          <w:szCs w:val="22"/>
        </w:rPr>
        <w:t xml:space="preserve"> Lösung kommen. </w:t>
      </w:r>
      <w:r w:rsidRPr="008A66ED">
        <w:rPr>
          <w:rFonts w:ascii="Arial" w:hAnsi="Arial" w:cs="Arial"/>
          <w:sz w:val="22"/>
          <w:szCs w:val="22"/>
        </w:rPr>
        <w:t>Keiner von uns hat</w:t>
      </w:r>
      <w:r w:rsidR="000D3E67" w:rsidRPr="008A66ED">
        <w:rPr>
          <w:rFonts w:ascii="Arial" w:hAnsi="Arial" w:cs="Arial"/>
          <w:sz w:val="22"/>
          <w:szCs w:val="22"/>
        </w:rPr>
        <w:t xml:space="preserve"> vor knapp e</w:t>
      </w:r>
      <w:r w:rsidR="000D3E67" w:rsidRPr="008A66ED">
        <w:rPr>
          <w:rFonts w:ascii="Arial" w:hAnsi="Arial" w:cs="Arial"/>
          <w:sz w:val="22"/>
          <w:szCs w:val="22"/>
        </w:rPr>
        <w:t>i</w:t>
      </w:r>
      <w:r w:rsidR="000D3E67" w:rsidRPr="008A66ED">
        <w:rPr>
          <w:rFonts w:ascii="Arial" w:hAnsi="Arial" w:cs="Arial"/>
          <w:sz w:val="22"/>
          <w:szCs w:val="22"/>
        </w:rPr>
        <w:t xml:space="preserve">nem Jahr </w:t>
      </w:r>
      <w:r w:rsidRPr="008A66ED">
        <w:rPr>
          <w:rFonts w:ascii="Arial" w:hAnsi="Arial" w:cs="Arial"/>
          <w:sz w:val="22"/>
          <w:szCs w:val="22"/>
        </w:rPr>
        <w:t xml:space="preserve">damit gerechnet, dass </w:t>
      </w:r>
      <w:r w:rsidR="00010E8F" w:rsidRPr="008A66ED">
        <w:rPr>
          <w:rFonts w:ascii="Arial" w:hAnsi="Arial" w:cs="Arial"/>
          <w:sz w:val="22"/>
          <w:szCs w:val="22"/>
        </w:rPr>
        <w:t xml:space="preserve">wir </w:t>
      </w:r>
      <w:r w:rsidR="000C51C1" w:rsidRPr="008A66ED">
        <w:rPr>
          <w:rFonts w:ascii="Arial" w:hAnsi="Arial" w:cs="Arial"/>
          <w:sz w:val="22"/>
          <w:szCs w:val="22"/>
        </w:rPr>
        <w:t>heute erneut vor einer solch einschneidenden Entsche</w:t>
      </w:r>
      <w:r w:rsidR="000C51C1" w:rsidRPr="008A66ED">
        <w:rPr>
          <w:rFonts w:ascii="Arial" w:hAnsi="Arial" w:cs="Arial"/>
          <w:sz w:val="22"/>
          <w:szCs w:val="22"/>
        </w:rPr>
        <w:t>i</w:t>
      </w:r>
      <w:r w:rsidR="00220056" w:rsidRPr="008A66ED">
        <w:rPr>
          <w:rFonts w:ascii="Arial" w:hAnsi="Arial" w:cs="Arial"/>
          <w:sz w:val="22"/>
          <w:szCs w:val="22"/>
        </w:rPr>
        <w:lastRenderedPageBreak/>
        <w:t>dung stehen würden</w:t>
      </w:r>
      <w:r w:rsidR="0067709E" w:rsidRPr="008A66ED">
        <w:rPr>
          <w:rFonts w:ascii="Arial" w:hAnsi="Arial" w:cs="Arial"/>
          <w:sz w:val="22"/>
          <w:szCs w:val="22"/>
        </w:rPr>
        <w:t>“</w:t>
      </w:r>
      <w:r w:rsidR="00220056" w:rsidRPr="008A66ED">
        <w:rPr>
          <w:rFonts w:ascii="Arial" w:hAnsi="Arial" w:cs="Arial"/>
          <w:sz w:val="22"/>
          <w:szCs w:val="22"/>
        </w:rPr>
        <w:t>, sagt Geschäftsführerin Alexandra Freifrau von Berlichingen.</w:t>
      </w:r>
      <w:r w:rsidR="000C51C1" w:rsidRPr="008A66ED">
        <w:rPr>
          <w:rFonts w:ascii="Arial" w:hAnsi="Arial" w:cs="Arial"/>
          <w:sz w:val="22"/>
          <w:szCs w:val="22"/>
        </w:rPr>
        <w:t xml:space="preserve"> </w:t>
      </w:r>
      <w:r w:rsidR="000C51C1" w:rsidRPr="008A66ED">
        <w:rPr>
          <w:rFonts w:ascii="Arial" w:hAnsi="Arial" w:cs="Arial"/>
          <w:iCs/>
          <w:sz w:val="22"/>
          <w:szCs w:val="22"/>
        </w:rPr>
        <w:t>Die Pand</w:t>
      </w:r>
      <w:r w:rsidR="000C51C1" w:rsidRPr="008A66ED">
        <w:rPr>
          <w:rFonts w:ascii="Arial" w:hAnsi="Arial" w:cs="Arial"/>
          <w:iCs/>
          <w:sz w:val="22"/>
          <w:szCs w:val="22"/>
        </w:rPr>
        <w:t>e</w:t>
      </w:r>
      <w:r w:rsidR="000C51C1" w:rsidRPr="008A66ED">
        <w:rPr>
          <w:rFonts w:ascii="Arial" w:hAnsi="Arial" w:cs="Arial"/>
          <w:iCs/>
          <w:sz w:val="22"/>
          <w:szCs w:val="22"/>
        </w:rPr>
        <w:t>mie aber habe die gesamte Gesellschaft weiterhin fest im Griff. Die nicht abschätzbare Entwic</w:t>
      </w:r>
      <w:r w:rsidR="000C51C1" w:rsidRPr="008A66ED">
        <w:rPr>
          <w:rFonts w:ascii="Arial" w:hAnsi="Arial" w:cs="Arial"/>
          <w:iCs/>
          <w:sz w:val="22"/>
          <w:szCs w:val="22"/>
        </w:rPr>
        <w:t>k</w:t>
      </w:r>
      <w:r w:rsidR="000C51C1" w:rsidRPr="008A66ED">
        <w:rPr>
          <w:rFonts w:ascii="Arial" w:hAnsi="Arial" w:cs="Arial"/>
          <w:iCs/>
          <w:sz w:val="22"/>
          <w:szCs w:val="22"/>
        </w:rPr>
        <w:t>lung mache es für die Festspiele unmöglich</w:t>
      </w:r>
      <w:r w:rsidR="0077085A" w:rsidRPr="008A66ED">
        <w:rPr>
          <w:rFonts w:ascii="Arial" w:hAnsi="Arial" w:cs="Arial"/>
          <w:iCs/>
          <w:sz w:val="22"/>
          <w:szCs w:val="22"/>
        </w:rPr>
        <w:t xml:space="preserve">, dem </w:t>
      </w:r>
      <w:r w:rsidR="0067709E" w:rsidRPr="008A66ED">
        <w:rPr>
          <w:rFonts w:ascii="Arial" w:hAnsi="Arial" w:cs="Arial"/>
          <w:iCs/>
          <w:sz w:val="22"/>
          <w:szCs w:val="22"/>
        </w:rPr>
        <w:t xml:space="preserve">qualitativen </w:t>
      </w:r>
      <w:r w:rsidR="0077085A" w:rsidRPr="008A66ED">
        <w:rPr>
          <w:rFonts w:ascii="Arial" w:hAnsi="Arial" w:cs="Arial"/>
          <w:iCs/>
          <w:sz w:val="22"/>
          <w:szCs w:val="22"/>
        </w:rPr>
        <w:t xml:space="preserve">Anspruch gerecht zu werden den </w:t>
      </w:r>
      <w:r w:rsidR="007635DC" w:rsidRPr="008A66ED">
        <w:rPr>
          <w:rFonts w:ascii="Arial" w:hAnsi="Arial" w:cs="Arial"/>
          <w:iCs/>
          <w:sz w:val="22"/>
          <w:szCs w:val="22"/>
        </w:rPr>
        <w:t>Festspielgästen</w:t>
      </w:r>
      <w:r w:rsidR="00CE52BD" w:rsidRPr="008A66ED">
        <w:rPr>
          <w:rFonts w:ascii="Arial" w:hAnsi="Arial" w:cs="Arial"/>
          <w:sz w:val="22"/>
          <w:szCs w:val="22"/>
        </w:rPr>
        <w:t xml:space="preserve"> einen unbesc</w:t>
      </w:r>
      <w:r w:rsidR="00FB59F8" w:rsidRPr="008A66ED">
        <w:rPr>
          <w:rFonts w:ascii="Arial" w:hAnsi="Arial" w:cs="Arial"/>
          <w:sz w:val="22"/>
          <w:szCs w:val="22"/>
        </w:rPr>
        <w:t xml:space="preserve">hwerten </w:t>
      </w:r>
      <w:r w:rsidRPr="008A66ED">
        <w:rPr>
          <w:rFonts w:ascii="Arial" w:hAnsi="Arial" w:cs="Arial"/>
          <w:sz w:val="22"/>
          <w:szCs w:val="22"/>
        </w:rPr>
        <w:t>Theater</w:t>
      </w:r>
      <w:r w:rsidR="00010E8F" w:rsidRPr="008A66ED">
        <w:rPr>
          <w:rFonts w:ascii="Arial" w:hAnsi="Arial" w:cs="Arial"/>
          <w:sz w:val="22"/>
          <w:szCs w:val="22"/>
        </w:rPr>
        <w:t>besuch</w:t>
      </w:r>
      <w:r w:rsidRPr="008A66ED">
        <w:rPr>
          <w:rFonts w:ascii="Arial" w:hAnsi="Arial" w:cs="Arial"/>
          <w:sz w:val="22"/>
          <w:szCs w:val="22"/>
        </w:rPr>
        <w:t xml:space="preserve"> im Burghof der Götzenburg </w:t>
      </w:r>
      <w:r w:rsidR="00CE52BD" w:rsidRPr="008A66ED">
        <w:rPr>
          <w:rFonts w:ascii="Arial" w:hAnsi="Arial" w:cs="Arial"/>
          <w:sz w:val="22"/>
          <w:szCs w:val="22"/>
        </w:rPr>
        <w:t>zu bieten</w:t>
      </w:r>
      <w:r w:rsidR="00E514BA" w:rsidRPr="008A66ED">
        <w:rPr>
          <w:rFonts w:ascii="Arial" w:hAnsi="Arial" w:cs="Arial"/>
          <w:sz w:val="22"/>
          <w:szCs w:val="22"/>
        </w:rPr>
        <w:t xml:space="preserve">. </w:t>
      </w:r>
      <w:r w:rsidR="0077085A" w:rsidRPr="008A66ED">
        <w:rPr>
          <w:rFonts w:ascii="Arial" w:hAnsi="Arial" w:cs="Arial"/>
          <w:sz w:val="22"/>
          <w:szCs w:val="22"/>
        </w:rPr>
        <w:t>„</w:t>
      </w:r>
      <w:r w:rsidR="003D6798" w:rsidRPr="008A66ED">
        <w:rPr>
          <w:rFonts w:ascii="Arial" w:hAnsi="Arial" w:cs="Arial"/>
          <w:sz w:val="22"/>
          <w:szCs w:val="22"/>
        </w:rPr>
        <w:t>Bis zuletzt habe</w:t>
      </w:r>
      <w:r w:rsidR="0077085A" w:rsidRPr="008A66ED">
        <w:rPr>
          <w:rFonts w:ascii="Arial" w:hAnsi="Arial" w:cs="Arial"/>
          <w:sz w:val="22"/>
          <w:szCs w:val="22"/>
        </w:rPr>
        <w:t>n wir</w:t>
      </w:r>
      <w:r w:rsidR="003D6798" w:rsidRPr="008A66ED">
        <w:rPr>
          <w:rFonts w:ascii="Arial" w:hAnsi="Arial" w:cs="Arial"/>
          <w:sz w:val="22"/>
          <w:szCs w:val="22"/>
        </w:rPr>
        <w:t xml:space="preserve"> verschiedene Szenarien durchgespielt und die Spielzeit 2021 vorbereitet, in der Hoffnung, dass sich </w:t>
      </w:r>
      <w:r w:rsidR="00FB59F8" w:rsidRPr="008A66ED">
        <w:rPr>
          <w:rFonts w:ascii="Arial" w:hAnsi="Arial" w:cs="Arial"/>
          <w:sz w:val="22"/>
          <w:szCs w:val="22"/>
        </w:rPr>
        <w:t xml:space="preserve">eine </w:t>
      </w:r>
      <w:r w:rsidR="00CE52BD" w:rsidRPr="008A66ED">
        <w:rPr>
          <w:rFonts w:ascii="Arial" w:hAnsi="Arial" w:cs="Arial"/>
          <w:sz w:val="22"/>
          <w:szCs w:val="22"/>
        </w:rPr>
        <w:t xml:space="preserve">echte </w:t>
      </w:r>
      <w:r w:rsidR="00FB59F8" w:rsidRPr="008A66ED">
        <w:rPr>
          <w:rFonts w:ascii="Arial" w:hAnsi="Arial" w:cs="Arial"/>
          <w:sz w:val="22"/>
          <w:szCs w:val="22"/>
        </w:rPr>
        <w:t>Per</w:t>
      </w:r>
      <w:r w:rsidR="00CE52BD" w:rsidRPr="008A66ED">
        <w:rPr>
          <w:rFonts w:ascii="Arial" w:hAnsi="Arial" w:cs="Arial"/>
          <w:sz w:val="22"/>
          <w:szCs w:val="22"/>
        </w:rPr>
        <w:t>spektive</w:t>
      </w:r>
      <w:r w:rsidR="00DC5D27" w:rsidRPr="008A66ED">
        <w:rPr>
          <w:rFonts w:ascii="Arial" w:hAnsi="Arial" w:cs="Arial"/>
          <w:sz w:val="22"/>
          <w:szCs w:val="22"/>
        </w:rPr>
        <w:t xml:space="preserve"> </w:t>
      </w:r>
      <w:r w:rsidR="006C1254" w:rsidRPr="008A66ED">
        <w:rPr>
          <w:rFonts w:ascii="Arial" w:hAnsi="Arial" w:cs="Arial"/>
          <w:sz w:val="22"/>
          <w:szCs w:val="22"/>
        </w:rPr>
        <w:t xml:space="preserve">für die kommenden Monate </w:t>
      </w:r>
      <w:r w:rsidR="00FB59F8" w:rsidRPr="008A66ED">
        <w:rPr>
          <w:rFonts w:ascii="Arial" w:hAnsi="Arial" w:cs="Arial"/>
          <w:sz w:val="22"/>
          <w:szCs w:val="22"/>
        </w:rPr>
        <w:t>darstellen lässt</w:t>
      </w:r>
      <w:r w:rsidRPr="008A66ED">
        <w:rPr>
          <w:rFonts w:ascii="Arial" w:hAnsi="Arial" w:cs="Arial"/>
          <w:sz w:val="22"/>
          <w:szCs w:val="22"/>
        </w:rPr>
        <w:t xml:space="preserve">“, so </w:t>
      </w:r>
      <w:r w:rsidR="0007234F" w:rsidRPr="008A66ED">
        <w:rPr>
          <w:rFonts w:ascii="Arial" w:hAnsi="Arial" w:cs="Arial"/>
          <w:sz w:val="22"/>
          <w:szCs w:val="22"/>
        </w:rPr>
        <w:t xml:space="preserve">Geschäftsführer und Bürgermeister </w:t>
      </w:r>
      <w:r w:rsidRPr="008A66ED">
        <w:rPr>
          <w:rFonts w:ascii="Arial" w:hAnsi="Arial" w:cs="Arial"/>
          <w:sz w:val="22"/>
          <w:szCs w:val="22"/>
        </w:rPr>
        <w:t>Roland Halter</w:t>
      </w:r>
      <w:r w:rsidR="0077085A" w:rsidRPr="008A66ED">
        <w:rPr>
          <w:rFonts w:ascii="Arial" w:hAnsi="Arial" w:cs="Arial"/>
          <w:sz w:val="22"/>
          <w:szCs w:val="22"/>
        </w:rPr>
        <w:t xml:space="preserve">. </w:t>
      </w:r>
      <w:r w:rsidR="00FE2008" w:rsidRPr="008A66ED">
        <w:rPr>
          <w:rFonts w:ascii="Arial" w:hAnsi="Arial" w:cs="Arial"/>
          <w:sz w:val="22"/>
          <w:szCs w:val="22"/>
        </w:rPr>
        <w:t>„</w:t>
      </w:r>
      <w:r w:rsidR="006C1254" w:rsidRPr="008A66ED">
        <w:rPr>
          <w:rFonts w:ascii="Arial" w:hAnsi="Arial" w:cs="Arial"/>
          <w:sz w:val="22"/>
          <w:szCs w:val="22"/>
        </w:rPr>
        <w:t>Glauben Sie mir</w:t>
      </w:r>
      <w:r w:rsidR="00CE52BD" w:rsidRPr="008A66ED">
        <w:rPr>
          <w:rFonts w:ascii="Arial" w:hAnsi="Arial" w:cs="Arial"/>
          <w:sz w:val="22"/>
          <w:szCs w:val="22"/>
        </w:rPr>
        <w:t>, Jagsthausen ein zwe</w:t>
      </w:r>
      <w:r w:rsidR="00CE52BD" w:rsidRPr="008A66ED">
        <w:rPr>
          <w:rFonts w:ascii="Arial" w:hAnsi="Arial" w:cs="Arial"/>
          <w:sz w:val="22"/>
          <w:szCs w:val="22"/>
        </w:rPr>
        <w:t>i</w:t>
      </w:r>
      <w:r w:rsidR="00CE52BD" w:rsidRPr="008A66ED">
        <w:rPr>
          <w:rFonts w:ascii="Arial" w:hAnsi="Arial" w:cs="Arial"/>
          <w:sz w:val="22"/>
          <w:szCs w:val="22"/>
        </w:rPr>
        <w:t>tes Jahr ohne einen Festspielsommer</w:t>
      </w:r>
      <w:r w:rsidR="0077085A" w:rsidRPr="008A66ED">
        <w:rPr>
          <w:rFonts w:ascii="Arial" w:hAnsi="Arial" w:cs="Arial"/>
          <w:sz w:val="22"/>
          <w:szCs w:val="22"/>
        </w:rPr>
        <w:t xml:space="preserve"> das</w:t>
      </w:r>
      <w:r w:rsidR="00CE52BD" w:rsidRPr="008A66ED">
        <w:rPr>
          <w:rFonts w:ascii="Arial" w:hAnsi="Arial" w:cs="Arial"/>
          <w:sz w:val="22"/>
          <w:szCs w:val="22"/>
        </w:rPr>
        <w:t xml:space="preserve"> </w:t>
      </w:r>
      <w:r w:rsidR="006C1254" w:rsidRPr="008A66ED">
        <w:rPr>
          <w:rFonts w:ascii="Arial" w:hAnsi="Arial" w:cs="Arial"/>
          <w:sz w:val="22"/>
          <w:szCs w:val="22"/>
        </w:rPr>
        <w:t>schmerzt</w:t>
      </w:r>
      <w:r w:rsidR="00FE2008" w:rsidRPr="008A66ED">
        <w:rPr>
          <w:rFonts w:ascii="Arial" w:hAnsi="Arial" w:cs="Arial"/>
          <w:sz w:val="22"/>
          <w:szCs w:val="22"/>
        </w:rPr>
        <w:t>.</w:t>
      </w:r>
      <w:r w:rsidR="00CF65DB" w:rsidRPr="008A66ED">
        <w:rPr>
          <w:rFonts w:ascii="Arial" w:hAnsi="Arial" w:cs="Arial"/>
          <w:sz w:val="22"/>
          <w:szCs w:val="22"/>
        </w:rPr>
        <w:t>“</w:t>
      </w:r>
    </w:p>
    <w:p w:rsidR="00DC5D27" w:rsidRPr="008A66ED" w:rsidRDefault="000D45ED" w:rsidP="00767D5F">
      <w:pPr>
        <w:spacing w:after="100" w:afterAutospacing="1" w:line="360" w:lineRule="auto"/>
        <w:jc w:val="both"/>
        <w:rPr>
          <w:rFonts w:ascii="Arial" w:hAnsi="Arial" w:cs="Arial"/>
          <w:sz w:val="22"/>
          <w:szCs w:val="22"/>
        </w:rPr>
      </w:pPr>
      <w:r w:rsidRPr="008A66ED">
        <w:rPr>
          <w:rFonts w:ascii="Arial" w:hAnsi="Arial" w:cs="Arial"/>
          <w:sz w:val="22"/>
          <w:szCs w:val="22"/>
        </w:rPr>
        <w:t>„Ich bin unendlich traurig. Das zweite Mail in Folge keine Kunst machen zu können ist bitter, sowohl für alle Künstler und Künstlerinnen, als auch deren Publikum. Die Durststrecke für uns alle, die Kunst</w:t>
      </w:r>
      <w:r w:rsidR="007A5919" w:rsidRPr="008A66ED">
        <w:rPr>
          <w:rFonts w:ascii="Arial" w:hAnsi="Arial" w:cs="Arial"/>
          <w:sz w:val="22"/>
          <w:szCs w:val="22"/>
        </w:rPr>
        <w:t>schaffende</w:t>
      </w:r>
      <w:r w:rsidRPr="008A66ED">
        <w:rPr>
          <w:rFonts w:ascii="Arial" w:hAnsi="Arial" w:cs="Arial"/>
          <w:sz w:val="22"/>
          <w:szCs w:val="22"/>
        </w:rPr>
        <w:t xml:space="preserve">n und </w:t>
      </w:r>
      <w:r w:rsidR="007A5919" w:rsidRPr="008A66ED">
        <w:rPr>
          <w:rFonts w:ascii="Arial" w:hAnsi="Arial" w:cs="Arial"/>
          <w:sz w:val="22"/>
          <w:szCs w:val="22"/>
        </w:rPr>
        <w:t xml:space="preserve">das Publikum, deren Leben durch die Kunst bereichert wird, </w:t>
      </w:r>
      <w:r w:rsidRPr="008A66ED">
        <w:rPr>
          <w:rFonts w:ascii="Arial" w:hAnsi="Arial" w:cs="Arial"/>
          <w:sz w:val="22"/>
          <w:szCs w:val="22"/>
        </w:rPr>
        <w:t>wird länger</w:t>
      </w:r>
      <w:r w:rsidR="007A5919" w:rsidRPr="008A66ED">
        <w:rPr>
          <w:rFonts w:ascii="Arial" w:hAnsi="Arial" w:cs="Arial"/>
          <w:sz w:val="22"/>
          <w:szCs w:val="22"/>
        </w:rPr>
        <w:t xml:space="preserve"> </w:t>
      </w:r>
      <w:r w:rsidRPr="008A66ED">
        <w:rPr>
          <w:rFonts w:ascii="Arial" w:hAnsi="Arial" w:cs="Arial"/>
          <w:sz w:val="22"/>
          <w:szCs w:val="22"/>
        </w:rPr>
        <w:t>– hoffentlich verdurs</w:t>
      </w:r>
      <w:r w:rsidR="007A5919" w:rsidRPr="008A66ED">
        <w:rPr>
          <w:rFonts w:ascii="Arial" w:hAnsi="Arial" w:cs="Arial"/>
          <w:sz w:val="22"/>
          <w:szCs w:val="22"/>
        </w:rPr>
        <w:t>ten wir ni</w:t>
      </w:r>
      <w:r w:rsidRPr="008A66ED">
        <w:rPr>
          <w:rFonts w:ascii="Arial" w:hAnsi="Arial" w:cs="Arial"/>
          <w:sz w:val="22"/>
          <w:szCs w:val="22"/>
        </w:rPr>
        <w:t>cht</w:t>
      </w:r>
      <w:r w:rsidR="007A5919" w:rsidRPr="008A66ED">
        <w:rPr>
          <w:rFonts w:ascii="Arial" w:hAnsi="Arial" w:cs="Arial"/>
          <w:sz w:val="22"/>
          <w:szCs w:val="22"/>
        </w:rPr>
        <w:t>. Nichtsdestotrotz denken wir über kleine pand</w:t>
      </w:r>
      <w:r w:rsidR="007A5919" w:rsidRPr="008A66ED">
        <w:rPr>
          <w:rFonts w:ascii="Arial" w:hAnsi="Arial" w:cs="Arial"/>
          <w:sz w:val="22"/>
          <w:szCs w:val="22"/>
        </w:rPr>
        <w:t>e</w:t>
      </w:r>
      <w:r w:rsidR="007A5919" w:rsidRPr="008A66ED">
        <w:rPr>
          <w:rFonts w:ascii="Arial" w:hAnsi="Arial" w:cs="Arial"/>
          <w:sz w:val="22"/>
          <w:szCs w:val="22"/>
        </w:rPr>
        <w:t>mietaugliche Formate nach</w:t>
      </w:r>
      <w:r w:rsidR="005469EB" w:rsidRPr="008A66ED">
        <w:rPr>
          <w:rFonts w:ascii="Arial" w:hAnsi="Arial" w:cs="Arial"/>
          <w:sz w:val="22"/>
          <w:szCs w:val="22"/>
        </w:rPr>
        <w:t xml:space="preserve">“, </w:t>
      </w:r>
      <w:r w:rsidR="0075769F" w:rsidRPr="008A66ED">
        <w:rPr>
          <w:rFonts w:ascii="Arial" w:hAnsi="Arial" w:cs="Arial"/>
          <w:sz w:val="22"/>
          <w:szCs w:val="22"/>
        </w:rPr>
        <w:t>so Eva Hosemann, künstlerische Leiterin der Burgfestspiele Jagsthausen.</w:t>
      </w:r>
    </w:p>
    <w:p w:rsidR="00DD5FC6" w:rsidRPr="008A66ED" w:rsidRDefault="00A900DD" w:rsidP="00767D5F">
      <w:pPr>
        <w:spacing w:after="100" w:afterAutospacing="1" w:line="360" w:lineRule="auto"/>
        <w:jc w:val="both"/>
        <w:rPr>
          <w:rFonts w:ascii="Arial" w:hAnsi="Arial" w:cs="Arial"/>
          <w:sz w:val="22"/>
          <w:szCs w:val="22"/>
        </w:rPr>
      </w:pPr>
      <w:r w:rsidRPr="008A66ED">
        <w:rPr>
          <w:rFonts w:ascii="Arial" w:hAnsi="Arial" w:cs="Arial"/>
          <w:sz w:val="22"/>
          <w:szCs w:val="22"/>
        </w:rPr>
        <w:t>„Wir sind sehr</w:t>
      </w:r>
      <w:r w:rsidR="00DC5D27" w:rsidRPr="008A66ED">
        <w:rPr>
          <w:rFonts w:ascii="Arial" w:hAnsi="Arial" w:cs="Arial"/>
          <w:sz w:val="22"/>
          <w:szCs w:val="22"/>
        </w:rPr>
        <w:t xml:space="preserve"> </w:t>
      </w:r>
      <w:r w:rsidRPr="008A66ED">
        <w:rPr>
          <w:rFonts w:ascii="Arial" w:hAnsi="Arial" w:cs="Arial"/>
          <w:sz w:val="22"/>
          <w:szCs w:val="22"/>
        </w:rPr>
        <w:t xml:space="preserve">dankbar, dass wir uns in diesen Zeiten auf die Unterstützung des Landes Baden-Württemberg, des Landkreises Heilbronn, der Gemeinde Jagsthausen verlassen können. Unser aufrichtiger Dank gilt unserem Hauptsponsor Adolf Würth GmbH &amp; Co. KG, unseren Sponsoren wie der ZEAG Energie AG, der staatlichen Toto-Lotto GmbH Baden-Württemberg </w:t>
      </w:r>
      <w:r w:rsidR="00010E8F" w:rsidRPr="008A66ED">
        <w:rPr>
          <w:rFonts w:ascii="Arial" w:hAnsi="Arial" w:cs="Arial"/>
          <w:sz w:val="22"/>
          <w:szCs w:val="22"/>
        </w:rPr>
        <w:t>und</w:t>
      </w:r>
      <w:r w:rsidRPr="008A66ED">
        <w:rPr>
          <w:rFonts w:ascii="Arial" w:hAnsi="Arial" w:cs="Arial"/>
          <w:sz w:val="22"/>
          <w:szCs w:val="22"/>
        </w:rPr>
        <w:t xml:space="preserve"> unserem Förderverein „Freunde der Burgfestspiele Jagsthausen e. V.“, der KulturStiftung der Kreisspa</w:t>
      </w:r>
      <w:r w:rsidRPr="008A66ED">
        <w:rPr>
          <w:rFonts w:ascii="Arial" w:hAnsi="Arial" w:cs="Arial"/>
          <w:sz w:val="22"/>
          <w:szCs w:val="22"/>
        </w:rPr>
        <w:t>r</w:t>
      </w:r>
      <w:r w:rsidRPr="008A66ED">
        <w:rPr>
          <w:rFonts w:ascii="Arial" w:hAnsi="Arial" w:cs="Arial"/>
          <w:sz w:val="22"/>
          <w:szCs w:val="22"/>
        </w:rPr>
        <w:t xml:space="preserve">kasse Heilbronn </w:t>
      </w:r>
      <w:r w:rsidR="00010E8F" w:rsidRPr="008A66ED">
        <w:rPr>
          <w:rFonts w:ascii="Arial" w:hAnsi="Arial" w:cs="Arial"/>
          <w:sz w:val="22"/>
          <w:szCs w:val="22"/>
        </w:rPr>
        <w:t>so</w:t>
      </w:r>
      <w:r w:rsidR="000D3031" w:rsidRPr="008A66ED">
        <w:rPr>
          <w:rFonts w:ascii="Arial" w:hAnsi="Arial" w:cs="Arial"/>
          <w:sz w:val="22"/>
          <w:szCs w:val="22"/>
        </w:rPr>
        <w:t>w</w:t>
      </w:r>
      <w:r w:rsidR="00010E8F" w:rsidRPr="008A66ED">
        <w:rPr>
          <w:rFonts w:ascii="Arial" w:hAnsi="Arial" w:cs="Arial"/>
          <w:sz w:val="22"/>
          <w:szCs w:val="22"/>
        </w:rPr>
        <w:t>ie</w:t>
      </w:r>
      <w:r w:rsidRPr="008A66ED">
        <w:rPr>
          <w:rFonts w:ascii="Arial" w:hAnsi="Arial" w:cs="Arial"/>
          <w:sz w:val="22"/>
          <w:szCs w:val="22"/>
        </w:rPr>
        <w:t xml:space="preserve"> all denen, die uns Unterstützung</w:t>
      </w:r>
      <w:r w:rsidR="00DC5D27" w:rsidRPr="008A66ED">
        <w:rPr>
          <w:rFonts w:ascii="Arial" w:hAnsi="Arial" w:cs="Arial"/>
          <w:sz w:val="22"/>
          <w:szCs w:val="22"/>
        </w:rPr>
        <w:t xml:space="preserve"> </w:t>
      </w:r>
      <w:r w:rsidRPr="008A66ED">
        <w:rPr>
          <w:rFonts w:ascii="Arial" w:hAnsi="Arial" w:cs="Arial"/>
          <w:sz w:val="22"/>
          <w:szCs w:val="22"/>
        </w:rPr>
        <w:t>zusicherten“, so die Geschäftsleitung</w:t>
      </w:r>
      <w:r w:rsidR="00DC5D27" w:rsidRPr="008A66ED">
        <w:rPr>
          <w:rFonts w:ascii="Arial" w:hAnsi="Arial" w:cs="Arial"/>
          <w:sz w:val="22"/>
          <w:szCs w:val="22"/>
        </w:rPr>
        <w:t>.</w:t>
      </w:r>
    </w:p>
    <w:p w:rsidR="00DD5FC6" w:rsidRPr="008A66ED" w:rsidRDefault="00DD5FC6" w:rsidP="00767D5F">
      <w:pPr>
        <w:spacing w:after="100" w:afterAutospacing="1" w:line="360" w:lineRule="auto"/>
        <w:jc w:val="both"/>
        <w:rPr>
          <w:rFonts w:ascii="Arial" w:hAnsi="Arial" w:cs="Arial"/>
          <w:b/>
          <w:sz w:val="22"/>
          <w:szCs w:val="22"/>
        </w:rPr>
      </w:pPr>
      <w:r w:rsidRPr="008A66ED">
        <w:rPr>
          <w:rFonts w:ascii="Arial" w:hAnsi="Arial" w:cs="Arial"/>
          <w:b/>
          <w:sz w:val="22"/>
          <w:szCs w:val="22"/>
        </w:rPr>
        <w:t>Organisatorische Hinweise</w:t>
      </w:r>
    </w:p>
    <w:p w:rsidR="00395799" w:rsidRPr="008A66ED" w:rsidRDefault="00DC5D27" w:rsidP="00767D5F">
      <w:pPr>
        <w:spacing w:before="100" w:beforeAutospacing="1" w:after="100" w:afterAutospacing="1" w:line="360" w:lineRule="auto"/>
        <w:jc w:val="both"/>
        <w:rPr>
          <w:rFonts w:ascii="Arial" w:hAnsi="Arial" w:cs="Arial"/>
          <w:sz w:val="22"/>
          <w:szCs w:val="22"/>
        </w:rPr>
      </w:pPr>
      <w:r w:rsidRPr="008A66ED">
        <w:rPr>
          <w:rFonts w:ascii="Arial" w:hAnsi="Arial" w:cs="Arial"/>
          <w:sz w:val="22"/>
          <w:szCs w:val="22"/>
        </w:rPr>
        <w:t>„</w:t>
      </w:r>
      <w:r w:rsidR="003D6798" w:rsidRPr="008A66ED">
        <w:rPr>
          <w:rFonts w:ascii="Arial" w:hAnsi="Arial" w:cs="Arial"/>
          <w:sz w:val="22"/>
          <w:szCs w:val="22"/>
        </w:rPr>
        <w:t>Covid</w:t>
      </w:r>
      <w:r w:rsidR="00607BB2" w:rsidRPr="008A66ED">
        <w:rPr>
          <w:rFonts w:ascii="Arial" w:hAnsi="Arial" w:cs="Arial"/>
          <w:sz w:val="22"/>
          <w:szCs w:val="22"/>
        </w:rPr>
        <w:t>19</w:t>
      </w:r>
      <w:r w:rsidRPr="008A66ED">
        <w:rPr>
          <w:rFonts w:ascii="Arial" w:hAnsi="Arial" w:cs="Arial"/>
          <w:sz w:val="22"/>
          <w:szCs w:val="22"/>
        </w:rPr>
        <w:t xml:space="preserve">“-Gutscheine </w:t>
      </w:r>
      <w:r w:rsidR="0077085A" w:rsidRPr="008A66ED">
        <w:rPr>
          <w:rFonts w:ascii="Arial" w:hAnsi="Arial" w:cs="Arial"/>
          <w:sz w:val="22"/>
          <w:szCs w:val="22"/>
        </w:rPr>
        <w:t xml:space="preserve">von </w:t>
      </w:r>
      <w:r w:rsidR="00767D5F" w:rsidRPr="008A66ED">
        <w:rPr>
          <w:rFonts w:ascii="Arial" w:hAnsi="Arial" w:cs="Arial"/>
          <w:sz w:val="22"/>
          <w:szCs w:val="22"/>
        </w:rPr>
        <w:t xml:space="preserve">den Burgfestspielen </w:t>
      </w:r>
      <w:r w:rsidR="003D6798" w:rsidRPr="008A66ED">
        <w:rPr>
          <w:rFonts w:ascii="Arial" w:hAnsi="Arial" w:cs="Arial"/>
          <w:sz w:val="22"/>
          <w:szCs w:val="22"/>
        </w:rPr>
        <w:t>aus dem Jahr 2020 be</w:t>
      </w:r>
      <w:r w:rsidR="00395799" w:rsidRPr="008A66ED">
        <w:rPr>
          <w:rFonts w:ascii="Arial" w:hAnsi="Arial" w:cs="Arial"/>
          <w:sz w:val="22"/>
          <w:szCs w:val="22"/>
        </w:rPr>
        <w:t>halten ihre Gültigkeit und können für die Spielzeit 2022</w:t>
      </w:r>
      <w:r w:rsidR="00D168E8" w:rsidRPr="008A66ED">
        <w:rPr>
          <w:rFonts w:ascii="Arial" w:hAnsi="Arial" w:cs="Arial"/>
          <w:sz w:val="22"/>
          <w:szCs w:val="22"/>
        </w:rPr>
        <w:t xml:space="preserve">, </w:t>
      </w:r>
      <w:r w:rsidR="001A018C" w:rsidRPr="008A66ED">
        <w:rPr>
          <w:rFonts w:ascii="Arial" w:hAnsi="Arial" w:cs="Arial"/>
          <w:sz w:val="22"/>
          <w:szCs w:val="22"/>
        </w:rPr>
        <w:t>Vorverkauf</w:t>
      </w:r>
      <w:r w:rsidR="00D168E8" w:rsidRPr="008A66ED">
        <w:rPr>
          <w:rFonts w:ascii="Arial" w:hAnsi="Arial" w:cs="Arial"/>
          <w:sz w:val="22"/>
          <w:szCs w:val="22"/>
        </w:rPr>
        <w:t>sstart</w:t>
      </w:r>
      <w:r w:rsidR="001A018C" w:rsidRPr="008A66ED">
        <w:rPr>
          <w:rFonts w:ascii="Arial" w:hAnsi="Arial" w:cs="Arial"/>
          <w:sz w:val="22"/>
          <w:szCs w:val="22"/>
        </w:rPr>
        <w:t xml:space="preserve"> im Oktober,</w:t>
      </w:r>
      <w:r w:rsidR="00395799" w:rsidRPr="008A66ED">
        <w:rPr>
          <w:rFonts w:ascii="Arial" w:hAnsi="Arial" w:cs="Arial"/>
          <w:sz w:val="22"/>
          <w:szCs w:val="22"/>
        </w:rPr>
        <w:t xml:space="preserve"> eingesetzt werden. Besucher, die sich ihren Gutschein</w:t>
      </w:r>
      <w:r w:rsidR="001A018C" w:rsidRPr="008A66ED">
        <w:rPr>
          <w:rFonts w:ascii="Arial" w:hAnsi="Arial" w:cs="Arial"/>
          <w:sz w:val="22"/>
          <w:szCs w:val="22"/>
        </w:rPr>
        <w:t>wert</w:t>
      </w:r>
      <w:r w:rsidR="00395799" w:rsidRPr="008A66ED">
        <w:rPr>
          <w:rFonts w:ascii="Arial" w:hAnsi="Arial" w:cs="Arial"/>
          <w:sz w:val="22"/>
          <w:szCs w:val="22"/>
        </w:rPr>
        <w:t xml:space="preserve"> zurückerstatten lassen mö</w:t>
      </w:r>
      <w:r w:rsidR="0002209E">
        <w:rPr>
          <w:rFonts w:ascii="Arial" w:hAnsi="Arial" w:cs="Arial"/>
          <w:sz w:val="22"/>
          <w:szCs w:val="22"/>
        </w:rPr>
        <w:t>chten, können dies ab 12.04.2021 bis 15.05.2021</w:t>
      </w:r>
      <w:r w:rsidR="00395799" w:rsidRPr="008A66ED">
        <w:rPr>
          <w:rFonts w:ascii="Arial" w:hAnsi="Arial" w:cs="Arial"/>
          <w:sz w:val="22"/>
          <w:szCs w:val="22"/>
        </w:rPr>
        <w:t xml:space="preserve"> tun. </w:t>
      </w:r>
      <w:r w:rsidR="006C1254" w:rsidRPr="008A66ED">
        <w:rPr>
          <w:rFonts w:ascii="Arial" w:hAnsi="Arial" w:cs="Arial"/>
          <w:sz w:val="22"/>
          <w:szCs w:val="22"/>
        </w:rPr>
        <w:t>Die</w:t>
      </w:r>
      <w:r w:rsidR="003D6798" w:rsidRPr="008A66ED">
        <w:rPr>
          <w:rFonts w:ascii="Arial" w:hAnsi="Arial" w:cs="Arial"/>
          <w:sz w:val="22"/>
          <w:szCs w:val="22"/>
        </w:rPr>
        <w:t xml:space="preserve"> Gutscheinbesitzer </w:t>
      </w:r>
      <w:r w:rsidR="006C1254" w:rsidRPr="008A66ED">
        <w:rPr>
          <w:rFonts w:ascii="Arial" w:hAnsi="Arial" w:cs="Arial"/>
          <w:sz w:val="22"/>
          <w:szCs w:val="22"/>
        </w:rPr>
        <w:t>werden zeitnah</w:t>
      </w:r>
      <w:r w:rsidR="0007234F" w:rsidRPr="008A66ED">
        <w:rPr>
          <w:rFonts w:ascii="Arial" w:hAnsi="Arial" w:cs="Arial"/>
          <w:sz w:val="22"/>
          <w:szCs w:val="22"/>
        </w:rPr>
        <w:t xml:space="preserve"> </w:t>
      </w:r>
      <w:r w:rsidR="003D6798" w:rsidRPr="008A66ED">
        <w:rPr>
          <w:rFonts w:ascii="Arial" w:hAnsi="Arial" w:cs="Arial"/>
          <w:sz w:val="22"/>
          <w:szCs w:val="22"/>
        </w:rPr>
        <w:t xml:space="preserve">über die </w:t>
      </w:r>
      <w:r w:rsidR="00395799" w:rsidRPr="008A66ED">
        <w:rPr>
          <w:rFonts w:ascii="Arial" w:hAnsi="Arial" w:cs="Arial"/>
          <w:sz w:val="22"/>
          <w:szCs w:val="22"/>
        </w:rPr>
        <w:t xml:space="preserve">Abwicklungsmöglichkeiten </w:t>
      </w:r>
      <w:r w:rsidR="003D6798" w:rsidRPr="008A66ED">
        <w:rPr>
          <w:rFonts w:ascii="Arial" w:hAnsi="Arial" w:cs="Arial"/>
          <w:sz w:val="22"/>
          <w:szCs w:val="22"/>
        </w:rPr>
        <w:t>i</w:t>
      </w:r>
      <w:r w:rsidR="003D6798" w:rsidRPr="008A66ED">
        <w:rPr>
          <w:rFonts w:ascii="Arial" w:hAnsi="Arial" w:cs="Arial"/>
          <w:sz w:val="22"/>
          <w:szCs w:val="22"/>
        </w:rPr>
        <w:t>n</w:t>
      </w:r>
      <w:r w:rsidR="003D6798" w:rsidRPr="008A66ED">
        <w:rPr>
          <w:rFonts w:ascii="Arial" w:hAnsi="Arial" w:cs="Arial"/>
          <w:sz w:val="22"/>
          <w:szCs w:val="22"/>
        </w:rPr>
        <w:t>formiert.</w:t>
      </w:r>
      <w:r w:rsidRPr="008A66ED">
        <w:rPr>
          <w:rFonts w:ascii="Arial" w:hAnsi="Arial" w:cs="Arial"/>
          <w:sz w:val="22"/>
          <w:szCs w:val="22"/>
        </w:rPr>
        <w:t xml:space="preserve"> </w:t>
      </w:r>
      <w:r w:rsidR="00D168E8" w:rsidRPr="008A66ED">
        <w:rPr>
          <w:rFonts w:ascii="Arial" w:hAnsi="Arial" w:cs="Arial"/>
          <w:sz w:val="22"/>
          <w:szCs w:val="22"/>
        </w:rPr>
        <w:t>Da zahlreiche Gutscheinbuchungen bearbeitet werden müssen, bittet die Geschäftsle</w:t>
      </w:r>
      <w:r w:rsidR="00D168E8" w:rsidRPr="008A66ED">
        <w:rPr>
          <w:rFonts w:ascii="Arial" w:hAnsi="Arial" w:cs="Arial"/>
          <w:sz w:val="22"/>
          <w:szCs w:val="22"/>
        </w:rPr>
        <w:t>i</w:t>
      </w:r>
      <w:r w:rsidR="00D168E8" w:rsidRPr="008A66ED">
        <w:rPr>
          <w:rFonts w:ascii="Arial" w:hAnsi="Arial" w:cs="Arial"/>
          <w:sz w:val="22"/>
          <w:szCs w:val="22"/>
        </w:rPr>
        <w:t xml:space="preserve">tung alle </w:t>
      </w:r>
      <w:r w:rsidR="00284CA8" w:rsidRPr="008A66ED">
        <w:rPr>
          <w:rFonts w:ascii="Arial" w:hAnsi="Arial" w:cs="Arial"/>
          <w:sz w:val="22"/>
          <w:szCs w:val="22"/>
        </w:rPr>
        <w:t xml:space="preserve">um etwas </w:t>
      </w:r>
      <w:r w:rsidR="00D168E8" w:rsidRPr="008A66ED">
        <w:rPr>
          <w:rFonts w:ascii="Arial" w:hAnsi="Arial" w:cs="Arial"/>
          <w:sz w:val="22"/>
          <w:szCs w:val="22"/>
        </w:rPr>
        <w:t>Geduld.</w:t>
      </w:r>
      <w:bookmarkStart w:id="0" w:name="_GoBack"/>
      <w:bookmarkEnd w:id="0"/>
    </w:p>
    <w:p w:rsidR="0075769F" w:rsidRPr="00935B2D" w:rsidRDefault="0075769F" w:rsidP="00767D5F">
      <w:pPr>
        <w:spacing w:before="100" w:beforeAutospacing="1" w:after="100" w:afterAutospacing="1" w:line="360" w:lineRule="auto"/>
        <w:jc w:val="both"/>
        <w:rPr>
          <w:rFonts w:ascii="Arial" w:hAnsi="Arial" w:cs="Arial"/>
          <w:sz w:val="22"/>
          <w:szCs w:val="22"/>
        </w:rPr>
      </w:pPr>
      <w:r w:rsidRPr="00935B2D">
        <w:rPr>
          <w:rFonts w:ascii="Arial" w:hAnsi="Arial" w:cs="Arial"/>
          <w:sz w:val="22"/>
          <w:szCs w:val="22"/>
        </w:rPr>
        <w:lastRenderedPageBreak/>
        <w:t xml:space="preserve">Kunden, die Ihre </w:t>
      </w:r>
      <w:r w:rsidR="003D6798" w:rsidRPr="00935B2D">
        <w:rPr>
          <w:rFonts w:ascii="Arial" w:hAnsi="Arial" w:cs="Arial"/>
          <w:sz w:val="22"/>
          <w:szCs w:val="22"/>
        </w:rPr>
        <w:t xml:space="preserve">Gutscheine </w:t>
      </w:r>
      <w:r w:rsidR="00395799" w:rsidRPr="00935B2D">
        <w:rPr>
          <w:rFonts w:ascii="Arial" w:hAnsi="Arial" w:cs="Arial"/>
          <w:sz w:val="22"/>
          <w:szCs w:val="22"/>
        </w:rPr>
        <w:t>vom</w:t>
      </w:r>
      <w:r w:rsidRPr="00935B2D">
        <w:rPr>
          <w:rFonts w:ascii="Arial" w:hAnsi="Arial" w:cs="Arial"/>
          <w:sz w:val="22"/>
          <w:szCs w:val="22"/>
        </w:rPr>
        <w:t xml:space="preserve"> Ticketing-Partner Reservix </w:t>
      </w:r>
      <w:r w:rsidR="006C1254" w:rsidRPr="00935B2D">
        <w:rPr>
          <w:rFonts w:ascii="Arial" w:hAnsi="Arial" w:cs="Arial"/>
          <w:sz w:val="22"/>
          <w:szCs w:val="22"/>
        </w:rPr>
        <w:t>erhielten</w:t>
      </w:r>
      <w:r w:rsidR="00E40B4C" w:rsidRPr="00935B2D">
        <w:rPr>
          <w:rFonts w:ascii="Arial" w:hAnsi="Arial" w:cs="Arial"/>
          <w:sz w:val="22"/>
          <w:szCs w:val="22"/>
        </w:rPr>
        <w:t xml:space="preserve">, </w:t>
      </w:r>
      <w:r w:rsidR="00395799" w:rsidRPr="00935B2D">
        <w:rPr>
          <w:rFonts w:ascii="Arial" w:hAnsi="Arial" w:cs="Arial"/>
          <w:sz w:val="22"/>
          <w:szCs w:val="22"/>
        </w:rPr>
        <w:t>bekommen</w:t>
      </w:r>
      <w:r w:rsidR="000D3031" w:rsidRPr="00935B2D">
        <w:rPr>
          <w:rFonts w:ascii="Arial" w:hAnsi="Arial" w:cs="Arial"/>
          <w:sz w:val="22"/>
          <w:szCs w:val="22"/>
        </w:rPr>
        <w:t xml:space="preserve"> </w:t>
      </w:r>
      <w:r w:rsidR="00E40B4C" w:rsidRPr="00935B2D">
        <w:rPr>
          <w:rFonts w:ascii="Arial" w:hAnsi="Arial" w:cs="Arial"/>
          <w:sz w:val="22"/>
          <w:szCs w:val="22"/>
        </w:rPr>
        <w:t>den Gu</w:t>
      </w:r>
      <w:r w:rsidR="00E40B4C" w:rsidRPr="00935B2D">
        <w:rPr>
          <w:rFonts w:ascii="Arial" w:hAnsi="Arial" w:cs="Arial"/>
          <w:sz w:val="22"/>
          <w:szCs w:val="22"/>
        </w:rPr>
        <w:t>t</w:t>
      </w:r>
      <w:r w:rsidR="00E40B4C" w:rsidRPr="00935B2D">
        <w:rPr>
          <w:rFonts w:ascii="Arial" w:hAnsi="Arial" w:cs="Arial"/>
          <w:sz w:val="22"/>
          <w:szCs w:val="22"/>
        </w:rPr>
        <w:t xml:space="preserve">scheinwert automatisch </w:t>
      </w:r>
      <w:r w:rsidR="00395799" w:rsidRPr="00935B2D">
        <w:rPr>
          <w:rFonts w:ascii="Arial" w:hAnsi="Arial" w:cs="Arial"/>
          <w:sz w:val="22"/>
          <w:szCs w:val="22"/>
        </w:rPr>
        <w:t xml:space="preserve">auf das ursprünglich verwendete Zahlungsmittel </w:t>
      </w:r>
      <w:r w:rsidR="00E40B4C" w:rsidRPr="00935B2D">
        <w:rPr>
          <w:rFonts w:ascii="Arial" w:hAnsi="Arial" w:cs="Arial"/>
          <w:sz w:val="22"/>
          <w:szCs w:val="22"/>
        </w:rPr>
        <w:t>zurückerstattet. Ku</w:t>
      </w:r>
      <w:r w:rsidR="00E40B4C" w:rsidRPr="00935B2D">
        <w:rPr>
          <w:rFonts w:ascii="Arial" w:hAnsi="Arial" w:cs="Arial"/>
          <w:sz w:val="22"/>
          <w:szCs w:val="22"/>
        </w:rPr>
        <w:t>n</w:t>
      </w:r>
      <w:r w:rsidR="00E40B4C" w:rsidRPr="00935B2D">
        <w:rPr>
          <w:rFonts w:ascii="Arial" w:hAnsi="Arial" w:cs="Arial"/>
          <w:sz w:val="22"/>
          <w:szCs w:val="22"/>
        </w:rPr>
        <w:t xml:space="preserve">den, die Ihre </w:t>
      </w:r>
      <w:r w:rsidR="006862E4" w:rsidRPr="00935B2D">
        <w:rPr>
          <w:rFonts w:ascii="Arial" w:hAnsi="Arial" w:cs="Arial"/>
          <w:sz w:val="22"/>
          <w:szCs w:val="22"/>
        </w:rPr>
        <w:t>„</w:t>
      </w:r>
      <w:r w:rsidR="001A018C" w:rsidRPr="00935B2D">
        <w:rPr>
          <w:rFonts w:ascii="Arial" w:hAnsi="Arial" w:cs="Arial"/>
          <w:sz w:val="22"/>
          <w:szCs w:val="22"/>
        </w:rPr>
        <w:t>Covid19</w:t>
      </w:r>
      <w:r w:rsidR="006862E4" w:rsidRPr="00935B2D">
        <w:rPr>
          <w:rFonts w:ascii="Arial" w:hAnsi="Arial" w:cs="Arial"/>
          <w:sz w:val="22"/>
          <w:szCs w:val="22"/>
        </w:rPr>
        <w:t>“</w:t>
      </w:r>
      <w:r w:rsidR="001A018C" w:rsidRPr="00935B2D">
        <w:rPr>
          <w:rFonts w:ascii="Arial" w:hAnsi="Arial" w:cs="Arial"/>
          <w:sz w:val="22"/>
          <w:szCs w:val="22"/>
        </w:rPr>
        <w:t>-</w:t>
      </w:r>
      <w:r w:rsidR="00E40B4C" w:rsidRPr="00935B2D">
        <w:rPr>
          <w:rFonts w:ascii="Arial" w:hAnsi="Arial" w:cs="Arial"/>
          <w:sz w:val="22"/>
          <w:szCs w:val="22"/>
        </w:rPr>
        <w:t>Gutscheine in</w:t>
      </w:r>
      <w:r w:rsidRPr="00935B2D">
        <w:rPr>
          <w:rFonts w:ascii="Arial" w:hAnsi="Arial" w:cs="Arial"/>
          <w:sz w:val="22"/>
          <w:szCs w:val="22"/>
        </w:rPr>
        <w:t xml:space="preserve"> einer </w:t>
      </w:r>
      <w:r w:rsidR="00395799" w:rsidRPr="00935B2D">
        <w:rPr>
          <w:rFonts w:ascii="Arial" w:hAnsi="Arial" w:cs="Arial"/>
          <w:sz w:val="22"/>
          <w:szCs w:val="22"/>
        </w:rPr>
        <w:t xml:space="preserve">anderen Reservix- </w:t>
      </w:r>
      <w:r w:rsidRPr="00935B2D">
        <w:rPr>
          <w:rFonts w:ascii="Arial" w:hAnsi="Arial" w:cs="Arial"/>
          <w:sz w:val="22"/>
          <w:szCs w:val="22"/>
        </w:rPr>
        <w:t>Vorverkaufsstelle erworben h</w:t>
      </w:r>
      <w:r w:rsidRPr="00935B2D">
        <w:rPr>
          <w:rFonts w:ascii="Arial" w:hAnsi="Arial" w:cs="Arial"/>
          <w:sz w:val="22"/>
          <w:szCs w:val="22"/>
        </w:rPr>
        <w:t>a</w:t>
      </w:r>
      <w:r w:rsidRPr="00935B2D">
        <w:rPr>
          <w:rFonts w:ascii="Arial" w:hAnsi="Arial" w:cs="Arial"/>
          <w:sz w:val="22"/>
          <w:szCs w:val="22"/>
        </w:rPr>
        <w:t xml:space="preserve">ben, wenden sich bitte direkt </w:t>
      </w:r>
      <w:r w:rsidR="00E40B4C" w:rsidRPr="00935B2D">
        <w:rPr>
          <w:rFonts w:ascii="Arial" w:hAnsi="Arial" w:cs="Arial"/>
          <w:sz w:val="22"/>
          <w:szCs w:val="22"/>
        </w:rPr>
        <w:t>an diese Vorverkaufsstel</w:t>
      </w:r>
      <w:r w:rsidR="00D168E8" w:rsidRPr="00935B2D">
        <w:rPr>
          <w:rFonts w:ascii="Arial" w:hAnsi="Arial" w:cs="Arial"/>
          <w:sz w:val="22"/>
          <w:szCs w:val="22"/>
        </w:rPr>
        <w:t>le.</w:t>
      </w:r>
    </w:p>
    <w:p w:rsidR="00395799" w:rsidRPr="008A66ED" w:rsidRDefault="0075769F" w:rsidP="00395799">
      <w:pPr>
        <w:spacing w:before="100" w:beforeAutospacing="1" w:after="100" w:afterAutospacing="1" w:line="360" w:lineRule="auto"/>
        <w:jc w:val="both"/>
        <w:rPr>
          <w:rFonts w:ascii="Arial" w:hAnsi="Arial" w:cs="Arial"/>
          <w:sz w:val="22"/>
          <w:szCs w:val="22"/>
        </w:rPr>
      </w:pPr>
      <w:r w:rsidRPr="008A66ED">
        <w:rPr>
          <w:rFonts w:ascii="Arial" w:hAnsi="Arial" w:cs="Arial"/>
          <w:sz w:val="22"/>
          <w:szCs w:val="22"/>
        </w:rPr>
        <w:t>Wer den Fortbestand der Bugfestspiele Jagsthausen als kulturschaffendes Unternehmen unte</w:t>
      </w:r>
      <w:r w:rsidRPr="008A66ED">
        <w:rPr>
          <w:rFonts w:ascii="Arial" w:hAnsi="Arial" w:cs="Arial"/>
          <w:sz w:val="22"/>
          <w:szCs w:val="22"/>
        </w:rPr>
        <w:t>r</w:t>
      </w:r>
      <w:r w:rsidRPr="008A66ED">
        <w:rPr>
          <w:rFonts w:ascii="Arial" w:hAnsi="Arial" w:cs="Arial"/>
          <w:sz w:val="22"/>
          <w:szCs w:val="22"/>
        </w:rPr>
        <w:t xml:space="preserve">stützen möchte, hat die Möglichkeit </w:t>
      </w:r>
      <w:r w:rsidR="001A018C" w:rsidRPr="008A66ED">
        <w:rPr>
          <w:rFonts w:ascii="Arial" w:hAnsi="Arial" w:cs="Arial"/>
          <w:sz w:val="22"/>
          <w:szCs w:val="22"/>
        </w:rPr>
        <w:t>sei</w:t>
      </w:r>
      <w:r w:rsidR="00284CA8" w:rsidRPr="008A66ED">
        <w:rPr>
          <w:rFonts w:ascii="Arial" w:hAnsi="Arial" w:cs="Arial"/>
          <w:sz w:val="22"/>
          <w:szCs w:val="22"/>
        </w:rPr>
        <w:t xml:space="preserve">nen </w:t>
      </w:r>
      <w:r w:rsidR="006C1254" w:rsidRPr="008A66ED">
        <w:rPr>
          <w:rFonts w:ascii="Arial" w:hAnsi="Arial" w:cs="Arial"/>
          <w:sz w:val="22"/>
          <w:szCs w:val="22"/>
        </w:rPr>
        <w:t xml:space="preserve">Gutschein oder auch einen Teilwert </w:t>
      </w:r>
      <w:r w:rsidRPr="008A66ED">
        <w:rPr>
          <w:rFonts w:ascii="Arial" w:hAnsi="Arial" w:cs="Arial"/>
          <w:sz w:val="22"/>
          <w:szCs w:val="22"/>
        </w:rPr>
        <w:t xml:space="preserve">zu spenden. </w:t>
      </w:r>
      <w:r w:rsidR="00284CA8" w:rsidRPr="008A66ED">
        <w:rPr>
          <w:rFonts w:ascii="Arial" w:hAnsi="Arial" w:cs="Arial"/>
          <w:sz w:val="22"/>
          <w:szCs w:val="22"/>
        </w:rPr>
        <w:t>Die Ausstellung einer S</w:t>
      </w:r>
      <w:r w:rsidRPr="008A66ED">
        <w:rPr>
          <w:rFonts w:ascii="Arial" w:hAnsi="Arial" w:cs="Arial"/>
          <w:sz w:val="22"/>
          <w:szCs w:val="22"/>
        </w:rPr>
        <w:t xml:space="preserve">pendenbescheinigung </w:t>
      </w:r>
      <w:r w:rsidR="00284CA8" w:rsidRPr="008A66ED">
        <w:rPr>
          <w:rFonts w:ascii="Arial" w:hAnsi="Arial" w:cs="Arial"/>
          <w:sz w:val="22"/>
          <w:szCs w:val="22"/>
        </w:rPr>
        <w:t>ist möglich</w:t>
      </w:r>
      <w:r w:rsidRPr="008A66ED">
        <w:rPr>
          <w:rFonts w:ascii="Arial" w:hAnsi="Arial" w:cs="Arial"/>
          <w:sz w:val="22"/>
          <w:szCs w:val="22"/>
        </w:rPr>
        <w:t xml:space="preserve">. Mit dieser Geste </w:t>
      </w:r>
      <w:r w:rsidR="0077085A" w:rsidRPr="008A66ED">
        <w:rPr>
          <w:rFonts w:ascii="Arial" w:hAnsi="Arial" w:cs="Arial"/>
          <w:sz w:val="22"/>
          <w:szCs w:val="22"/>
        </w:rPr>
        <w:t xml:space="preserve">kann </w:t>
      </w:r>
      <w:r w:rsidR="00CF65DB" w:rsidRPr="008A66ED">
        <w:rPr>
          <w:rFonts w:ascii="Arial" w:hAnsi="Arial" w:cs="Arial"/>
          <w:sz w:val="22"/>
          <w:szCs w:val="22"/>
        </w:rPr>
        <w:t>jeder Kunde einen</w:t>
      </w:r>
      <w:r w:rsidRPr="008A66ED">
        <w:rPr>
          <w:rFonts w:ascii="Arial" w:hAnsi="Arial" w:cs="Arial"/>
          <w:sz w:val="22"/>
          <w:szCs w:val="22"/>
        </w:rPr>
        <w:t xml:space="preserve"> Beitrag zur Sicherung der Burgfestspiele Jagst</w:t>
      </w:r>
      <w:r w:rsidR="001A018C" w:rsidRPr="008A66ED">
        <w:rPr>
          <w:rFonts w:ascii="Arial" w:hAnsi="Arial" w:cs="Arial"/>
          <w:sz w:val="22"/>
          <w:szCs w:val="22"/>
        </w:rPr>
        <w:t>hausen leisten.</w:t>
      </w:r>
    </w:p>
    <w:p w:rsidR="0075769F" w:rsidRPr="008A66ED" w:rsidRDefault="00CF65DB" w:rsidP="00395799">
      <w:pPr>
        <w:spacing w:before="100" w:beforeAutospacing="1" w:after="100" w:afterAutospacing="1" w:line="360" w:lineRule="auto"/>
        <w:jc w:val="both"/>
        <w:rPr>
          <w:rFonts w:ascii="Arial" w:hAnsi="Arial" w:cs="Arial"/>
          <w:sz w:val="22"/>
          <w:szCs w:val="22"/>
        </w:rPr>
      </w:pPr>
      <w:r w:rsidRPr="008A66ED">
        <w:rPr>
          <w:rFonts w:ascii="Arial" w:hAnsi="Arial" w:cs="Arial"/>
          <w:sz w:val="22"/>
          <w:szCs w:val="22"/>
        </w:rPr>
        <w:t>.</w:t>
      </w:r>
    </w:p>
    <w:p w:rsidR="003609A6" w:rsidRPr="008A66ED" w:rsidRDefault="003609A6" w:rsidP="001A018C">
      <w:pPr>
        <w:spacing w:before="120"/>
        <w:ind w:right="-215"/>
        <w:jc w:val="both"/>
        <w:rPr>
          <w:rFonts w:ascii="Arial" w:hAnsi="Arial" w:cs="Arial"/>
          <w:b/>
          <w:sz w:val="20"/>
          <w:szCs w:val="20"/>
        </w:rPr>
      </w:pPr>
      <w:r w:rsidRPr="008A66ED">
        <w:rPr>
          <w:rFonts w:ascii="Arial" w:hAnsi="Arial" w:cs="Arial"/>
          <w:b/>
          <w:sz w:val="20"/>
          <w:szCs w:val="20"/>
        </w:rPr>
        <w:t xml:space="preserve">                                                                       Ansprechpartner für die Medien</w:t>
      </w:r>
    </w:p>
    <w:p w:rsidR="003609A6" w:rsidRPr="008A66ED" w:rsidRDefault="002A7B73" w:rsidP="00DC5D27">
      <w:pPr>
        <w:ind w:left="4248"/>
        <w:rPr>
          <w:rFonts w:ascii="Arial" w:hAnsi="Arial" w:cs="Arial"/>
          <w:sz w:val="20"/>
          <w:szCs w:val="20"/>
        </w:rPr>
      </w:pPr>
      <w:r w:rsidRPr="008A66ED">
        <w:rPr>
          <w:rFonts w:ascii="Arial" w:hAnsi="Arial" w:cs="Arial"/>
          <w:sz w:val="20"/>
          <w:szCs w:val="20"/>
        </w:rPr>
        <w:t>Ann-Kathrin Halter</w:t>
      </w:r>
    </w:p>
    <w:p w:rsidR="003609A6" w:rsidRPr="008A66ED" w:rsidRDefault="003609A6" w:rsidP="003609A6">
      <w:pPr>
        <w:rPr>
          <w:rFonts w:ascii="Arial" w:hAnsi="Arial" w:cs="Arial"/>
          <w:sz w:val="20"/>
          <w:szCs w:val="20"/>
          <w:lang w:val="en-US"/>
        </w:rPr>
      </w:pPr>
      <w:r w:rsidRPr="008A66ED">
        <w:rPr>
          <w:rFonts w:ascii="Arial" w:hAnsi="Arial" w:cs="Arial"/>
          <w:sz w:val="20"/>
          <w:szCs w:val="20"/>
        </w:rPr>
        <w:t xml:space="preserve"> </w:t>
      </w:r>
      <w:r w:rsidR="00DC5D27" w:rsidRPr="008A66ED">
        <w:rPr>
          <w:rFonts w:ascii="Arial" w:hAnsi="Arial" w:cs="Arial"/>
          <w:sz w:val="20"/>
          <w:szCs w:val="20"/>
        </w:rPr>
        <w:tab/>
      </w:r>
      <w:r w:rsidR="00DC5D27" w:rsidRPr="008A66ED">
        <w:rPr>
          <w:rFonts w:ascii="Arial" w:hAnsi="Arial" w:cs="Arial"/>
          <w:sz w:val="20"/>
          <w:szCs w:val="20"/>
        </w:rPr>
        <w:tab/>
      </w:r>
      <w:r w:rsidR="00DC5D27" w:rsidRPr="008A66ED">
        <w:rPr>
          <w:rFonts w:ascii="Arial" w:hAnsi="Arial" w:cs="Arial"/>
          <w:sz w:val="20"/>
          <w:szCs w:val="20"/>
        </w:rPr>
        <w:tab/>
      </w:r>
      <w:r w:rsidR="00DC5D27" w:rsidRPr="008A66ED">
        <w:rPr>
          <w:rFonts w:ascii="Arial" w:hAnsi="Arial" w:cs="Arial"/>
          <w:sz w:val="20"/>
          <w:szCs w:val="20"/>
        </w:rPr>
        <w:tab/>
      </w:r>
      <w:r w:rsidR="00DC5D27" w:rsidRPr="008A66ED">
        <w:rPr>
          <w:rFonts w:ascii="Arial" w:hAnsi="Arial" w:cs="Arial"/>
          <w:sz w:val="20"/>
          <w:szCs w:val="20"/>
        </w:rPr>
        <w:tab/>
      </w:r>
      <w:r w:rsidR="00DC5D27" w:rsidRPr="008A66ED">
        <w:rPr>
          <w:rFonts w:ascii="Arial" w:hAnsi="Arial" w:cs="Arial"/>
          <w:sz w:val="20"/>
          <w:szCs w:val="20"/>
        </w:rPr>
        <w:tab/>
      </w:r>
      <w:proofErr w:type="spellStart"/>
      <w:r w:rsidRPr="008A66ED">
        <w:rPr>
          <w:rFonts w:ascii="Arial" w:hAnsi="Arial" w:cs="Arial"/>
          <w:sz w:val="20"/>
          <w:szCs w:val="20"/>
          <w:lang w:val="en-US"/>
        </w:rPr>
        <w:t>Fon</w:t>
      </w:r>
      <w:proofErr w:type="spellEnd"/>
      <w:r w:rsidRPr="008A66ED">
        <w:rPr>
          <w:rFonts w:ascii="Arial" w:hAnsi="Arial" w:cs="Arial"/>
          <w:sz w:val="20"/>
          <w:szCs w:val="20"/>
          <w:lang w:val="en-US"/>
        </w:rPr>
        <w:t xml:space="preserve"> 07943 912430</w:t>
      </w:r>
    </w:p>
    <w:p w:rsidR="00077B6E" w:rsidRPr="008A66ED" w:rsidRDefault="0075769F" w:rsidP="00077B6E">
      <w:pPr>
        <w:rPr>
          <w:rFonts w:ascii="Arial" w:hAnsi="Arial" w:cs="Arial"/>
          <w:sz w:val="20"/>
          <w:szCs w:val="20"/>
          <w:lang w:val="en-US"/>
        </w:rPr>
      </w:pPr>
      <w:r w:rsidRPr="008A66ED">
        <w:rPr>
          <w:rFonts w:ascii="Arial" w:hAnsi="Arial" w:cs="Arial"/>
          <w:sz w:val="20"/>
          <w:szCs w:val="20"/>
          <w:lang w:val="en-US"/>
        </w:rPr>
        <w:t xml:space="preserve"> </w:t>
      </w:r>
      <w:r w:rsidR="00DC5D27" w:rsidRPr="008A66ED">
        <w:rPr>
          <w:rFonts w:ascii="Arial" w:hAnsi="Arial" w:cs="Arial"/>
          <w:sz w:val="20"/>
          <w:szCs w:val="20"/>
          <w:lang w:val="en-US"/>
        </w:rPr>
        <w:tab/>
      </w:r>
      <w:r w:rsidR="00DC5D27" w:rsidRPr="008A66ED">
        <w:rPr>
          <w:rFonts w:ascii="Arial" w:hAnsi="Arial" w:cs="Arial"/>
          <w:sz w:val="20"/>
          <w:szCs w:val="20"/>
          <w:lang w:val="en-US"/>
        </w:rPr>
        <w:tab/>
      </w:r>
      <w:r w:rsidR="00DC5D27" w:rsidRPr="008A66ED">
        <w:rPr>
          <w:rFonts w:ascii="Arial" w:hAnsi="Arial" w:cs="Arial"/>
          <w:sz w:val="20"/>
          <w:szCs w:val="20"/>
          <w:lang w:val="en-US"/>
        </w:rPr>
        <w:tab/>
      </w:r>
      <w:r w:rsidR="00DC5D27" w:rsidRPr="008A66ED">
        <w:rPr>
          <w:rFonts w:ascii="Arial" w:hAnsi="Arial" w:cs="Arial"/>
          <w:sz w:val="20"/>
          <w:szCs w:val="20"/>
          <w:lang w:val="en-US"/>
        </w:rPr>
        <w:tab/>
      </w:r>
      <w:r w:rsidR="00DC5D27" w:rsidRPr="008A66ED">
        <w:rPr>
          <w:rFonts w:ascii="Arial" w:hAnsi="Arial" w:cs="Arial"/>
          <w:sz w:val="20"/>
          <w:szCs w:val="20"/>
          <w:lang w:val="en-US"/>
        </w:rPr>
        <w:tab/>
      </w:r>
      <w:r w:rsidR="00DC5D27" w:rsidRPr="008A66ED">
        <w:rPr>
          <w:rFonts w:ascii="Arial" w:hAnsi="Arial" w:cs="Arial"/>
          <w:sz w:val="20"/>
          <w:szCs w:val="20"/>
          <w:lang w:val="en-US"/>
        </w:rPr>
        <w:tab/>
      </w:r>
      <w:r w:rsidRPr="008A66ED">
        <w:rPr>
          <w:rFonts w:ascii="Arial" w:hAnsi="Arial" w:cs="Arial"/>
          <w:sz w:val="20"/>
          <w:szCs w:val="20"/>
          <w:lang w:val="en-US"/>
        </w:rPr>
        <w:t xml:space="preserve">Mail </w:t>
      </w:r>
      <w:hyperlink r:id="rId7" w:history="1">
        <w:r w:rsidR="001B5858" w:rsidRPr="008A66ED">
          <w:rPr>
            <w:rStyle w:val="Hyperlink"/>
            <w:rFonts w:ascii="Arial" w:hAnsi="Arial" w:cs="Arial"/>
            <w:color w:val="auto"/>
            <w:sz w:val="20"/>
            <w:szCs w:val="20"/>
            <w:lang w:val="en-US"/>
          </w:rPr>
          <w:t>ann-kathrin.halter@jagsthausen.de</w:t>
        </w:r>
      </w:hyperlink>
    </w:p>
    <w:sectPr w:rsidR="00077B6E" w:rsidRPr="008A66ED" w:rsidSect="00B23A68">
      <w:footerReference w:type="default" r:id="rId8"/>
      <w:pgSz w:w="11906" w:h="16838"/>
      <w:pgMar w:top="2155" w:right="1134" w:bottom="3402" w:left="1418" w:header="709" w:footer="79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EE81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03C48" w16cex:dateUtc="2021-03-20T0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EE812C" w16cid:durableId="24003C4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270" w:rsidRDefault="00F55270">
      <w:r>
        <w:separator/>
      </w:r>
    </w:p>
  </w:endnote>
  <w:endnote w:type="continuationSeparator" w:id="0">
    <w:p w:rsidR="00F55270" w:rsidRDefault="00F552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03" w:rsidRDefault="00630FCF" w:rsidP="00DC1215">
    <w:pPr>
      <w:pStyle w:val="Fuzeile"/>
      <w:spacing w:line="480" w:lineRule="auto"/>
      <w:rPr>
        <w:rFonts w:ascii="Arial" w:hAnsi="Arial" w:cs="Arial"/>
        <w:bCs/>
        <w:color w:val="404040"/>
        <w:sz w:val="22"/>
        <w:szCs w:val="22"/>
      </w:rPr>
    </w:pPr>
    <w:r>
      <w:rPr>
        <w:rFonts w:ascii="Arial" w:hAnsi="Arial" w:cs="Arial"/>
        <w:noProof/>
        <w:sz w:val="22"/>
        <w:szCs w:val="22"/>
        <w:lang w:val="de-DE"/>
      </w:rPr>
      <w:drawing>
        <wp:anchor distT="0" distB="0" distL="114300" distR="114300" simplePos="0" relativeHeight="251658240" behindDoc="1" locked="0" layoutInCell="1" allowOverlap="1">
          <wp:simplePos x="0" y="0"/>
          <wp:positionH relativeFrom="column">
            <wp:posOffset>3518535</wp:posOffset>
          </wp:positionH>
          <wp:positionV relativeFrom="paragraph">
            <wp:posOffset>-62230</wp:posOffset>
          </wp:positionV>
          <wp:extent cx="1099820" cy="238125"/>
          <wp:effectExtent l="0" t="0" r="5080" b="9525"/>
          <wp:wrapTight wrapText="bothSides">
            <wp:wrapPolygon edited="0">
              <wp:start x="0" y="0"/>
              <wp:lineTo x="0" y="20736"/>
              <wp:lineTo x="21326" y="20736"/>
              <wp:lineTo x="2132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9820" cy="238125"/>
                  </a:xfrm>
                  <a:prstGeom prst="rect">
                    <a:avLst/>
                  </a:prstGeom>
                  <a:noFill/>
                  <a:ln>
                    <a:noFill/>
                  </a:ln>
                </pic:spPr>
              </pic:pic>
            </a:graphicData>
          </a:graphic>
        </wp:anchor>
      </w:drawing>
    </w:r>
    <w:r w:rsidR="006F00EC" w:rsidRPr="00DC1215">
      <w:rPr>
        <w:rFonts w:ascii="Arial" w:hAnsi="Arial" w:cs="Arial"/>
        <w:bCs/>
        <w:color w:val="404040"/>
        <w:sz w:val="22"/>
        <w:szCs w:val="22"/>
      </w:rPr>
      <w:t>Gefördert aus Mitteln der Adolf Würth GmbH &amp; Co. KG</w:t>
    </w:r>
    <w:r w:rsidR="004C6FEF">
      <w:rPr>
        <w:rFonts w:ascii="Arial" w:hAnsi="Arial" w:cs="Arial"/>
        <w:bCs/>
        <w:color w:val="404040"/>
        <w:sz w:val="22"/>
        <w:szCs w:val="22"/>
      </w:rPr>
      <w:tab/>
    </w:r>
    <w:r w:rsidR="004C6FEF">
      <w:rPr>
        <w:rFonts w:ascii="Arial" w:hAnsi="Arial" w:cs="Arial"/>
        <w:bCs/>
        <w:color w:val="404040"/>
        <w:sz w:val="22"/>
        <w:szCs w:val="22"/>
      </w:rPr>
      <w:tab/>
    </w:r>
  </w:p>
  <w:p w:rsidR="008F68D6" w:rsidRDefault="004C6FEF" w:rsidP="008F68D6">
    <w:pPr>
      <w:pStyle w:val="Fuzeile"/>
      <w:spacing w:line="360" w:lineRule="auto"/>
      <w:rPr>
        <w:rFonts w:ascii="Arial" w:hAnsi="Arial" w:cs="Arial"/>
        <w:bCs/>
        <w:color w:val="404040"/>
        <w:sz w:val="20"/>
        <w:szCs w:val="20"/>
      </w:rPr>
    </w:pPr>
    <w:r w:rsidRPr="008F68D6">
      <w:rPr>
        <w:rFonts w:ascii="Arial" w:hAnsi="Arial" w:cs="Arial"/>
        <w:bCs/>
        <w:color w:val="404040"/>
        <w:sz w:val="20"/>
        <w:szCs w:val="20"/>
      </w:rPr>
      <w:t>Und mit Unterstützung der ZEAG Energie AG</w:t>
    </w:r>
    <w:r w:rsidR="008F68D6" w:rsidRPr="008F68D6">
      <w:rPr>
        <w:rFonts w:ascii="Arial" w:hAnsi="Arial" w:cs="Arial"/>
        <w:bCs/>
        <w:noProof/>
        <w:color w:val="404040"/>
        <w:sz w:val="20"/>
        <w:szCs w:val="20"/>
        <w:lang w:val="de-DE"/>
      </w:rPr>
      <w:drawing>
        <wp:inline distT="0" distB="0" distL="0" distR="0">
          <wp:extent cx="476250" cy="26465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EAG Energie_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6178" cy="264614"/>
                  </a:xfrm>
                  <a:prstGeom prst="rect">
                    <a:avLst/>
                  </a:prstGeom>
                </pic:spPr>
              </pic:pic>
            </a:graphicData>
          </a:graphic>
        </wp:inline>
      </w:drawing>
    </w:r>
  </w:p>
  <w:p w:rsidR="006F00EC" w:rsidRPr="008F68D6" w:rsidRDefault="008F68D6" w:rsidP="008F68D6">
    <w:pPr>
      <w:pStyle w:val="Fuzeile"/>
      <w:spacing w:line="360" w:lineRule="auto"/>
      <w:rPr>
        <w:rFonts w:ascii="Arial" w:hAnsi="Arial" w:cs="Arial"/>
        <w:bCs/>
        <w:color w:val="404040"/>
        <w:sz w:val="20"/>
        <w:szCs w:val="20"/>
      </w:rPr>
    </w:pPr>
    <w:r>
      <w:rPr>
        <w:rFonts w:ascii="Arial" w:hAnsi="Arial" w:cs="Arial"/>
        <w:bCs/>
        <w:color w:val="404040"/>
        <w:sz w:val="20"/>
        <w:szCs w:val="20"/>
      </w:rPr>
      <w:t>&amp;</w:t>
    </w:r>
    <w:r w:rsidR="004C6FEF" w:rsidRPr="008F68D6">
      <w:rPr>
        <w:rFonts w:ascii="Arial" w:hAnsi="Arial" w:cs="Arial"/>
        <w:bCs/>
        <w:color w:val="404040"/>
        <w:sz w:val="20"/>
        <w:szCs w:val="20"/>
      </w:rPr>
      <w:t>der staatlichen Toto-Lotto GmbH Baden-Württemberg</w:t>
    </w:r>
    <w:r>
      <w:rPr>
        <w:rFonts w:ascii="Arial" w:hAnsi="Arial" w:cs="Arial"/>
        <w:bCs/>
        <w:noProof/>
        <w:color w:val="404040"/>
        <w:sz w:val="22"/>
        <w:szCs w:val="22"/>
        <w:lang w:val="de-DE"/>
      </w:rPr>
      <w:drawing>
        <wp:inline distT="0" distB="0" distL="0" distR="0">
          <wp:extent cx="571500" cy="2171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BW_Q_4c_fond_g_cmyk.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339" cy="21707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270" w:rsidRDefault="00F55270">
      <w:r>
        <w:separator/>
      </w:r>
    </w:p>
  </w:footnote>
  <w:footnote w:type="continuationSeparator" w:id="0">
    <w:p w:rsidR="00F55270" w:rsidRDefault="00F552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land Halter">
    <w15:presenceInfo w15:providerId="None" w15:userId="Roland Hal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15362"/>
  </w:hdrShapeDefaults>
  <w:footnotePr>
    <w:footnote w:id="-1"/>
    <w:footnote w:id="0"/>
  </w:footnotePr>
  <w:endnotePr>
    <w:endnote w:id="-1"/>
    <w:endnote w:id="0"/>
  </w:endnotePr>
  <w:compat/>
  <w:rsids>
    <w:rsidRoot w:val="00BE10C6"/>
    <w:rsid w:val="00010E8F"/>
    <w:rsid w:val="000129DE"/>
    <w:rsid w:val="000160B9"/>
    <w:rsid w:val="00017A2D"/>
    <w:rsid w:val="0002209E"/>
    <w:rsid w:val="000237C4"/>
    <w:rsid w:val="0002453A"/>
    <w:rsid w:val="00026787"/>
    <w:rsid w:val="00031EC5"/>
    <w:rsid w:val="000338C5"/>
    <w:rsid w:val="0004263B"/>
    <w:rsid w:val="00070182"/>
    <w:rsid w:val="0007234F"/>
    <w:rsid w:val="000755FD"/>
    <w:rsid w:val="00077B6E"/>
    <w:rsid w:val="00080382"/>
    <w:rsid w:val="000804D9"/>
    <w:rsid w:val="00083BD2"/>
    <w:rsid w:val="00083DE5"/>
    <w:rsid w:val="0009021D"/>
    <w:rsid w:val="00093582"/>
    <w:rsid w:val="000941D9"/>
    <w:rsid w:val="00094614"/>
    <w:rsid w:val="00094D34"/>
    <w:rsid w:val="000A06A7"/>
    <w:rsid w:val="000A0B8F"/>
    <w:rsid w:val="000A190A"/>
    <w:rsid w:val="000A6561"/>
    <w:rsid w:val="000B1300"/>
    <w:rsid w:val="000B1D7D"/>
    <w:rsid w:val="000B364F"/>
    <w:rsid w:val="000B3CBB"/>
    <w:rsid w:val="000B5FD6"/>
    <w:rsid w:val="000C1777"/>
    <w:rsid w:val="000C51C1"/>
    <w:rsid w:val="000C7FED"/>
    <w:rsid w:val="000D0147"/>
    <w:rsid w:val="000D0ABF"/>
    <w:rsid w:val="000D264B"/>
    <w:rsid w:val="000D3031"/>
    <w:rsid w:val="000D3E67"/>
    <w:rsid w:val="000D45ED"/>
    <w:rsid w:val="000E194A"/>
    <w:rsid w:val="000F07C7"/>
    <w:rsid w:val="000F2280"/>
    <w:rsid w:val="000F421C"/>
    <w:rsid w:val="00104E52"/>
    <w:rsid w:val="00105B61"/>
    <w:rsid w:val="00112A12"/>
    <w:rsid w:val="0012022D"/>
    <w:rsid w:val="001237E3"/>
    <w:rsid w:val="00123D07"/>
    <w:rsid w:val="00124E62"/>
    <w:rsid w:val="00127A0E"/>
    <w:rsid w:val="00127FA9"/>
    <w:rsid w:val="0013022A"/>
    <w:rsid w:val="00133F87"/>
    <w:rsid w:val="00136402"/>
    <w:rsid w:val="0014537E"/>
    <w:rsid w:val="00145BC4"/>
    <w:rsid w:val="00146ADF"/>
    <w:rsid w:val="00152095"/>
    <w:rsid w:val="0015665D"/>
    <w:rsid w:val="00156B74"/>
    <w:rsid w:val="00157482"/>
    <w:rsid w:val="00160BC0"/>
    <w:rsid w:val="0017110B"/>
    <w:rsid w:val="00176A11"/>
    <w:rsid w:val="001772C7"/>
    <w:rsid w:val="00177858"/>
    <w:rsid w:val="00180D02"/>
    <w:rsid w:val="00184708"/>
    <w:rsid w:val="00187C56"/>
    <w:rsid w:val="00194EAA"/>
    <w:rsid w:val="001965FF"/>
    <w:rsid w:val="001A018C"/>
    <w:rsid w:val="001A2E07"/>
    <w:rsid w:val="001A5A0E"/>
    <w:rsid w:val="001B0503"/>
    <w:rsid w:val="001B5858"/>
    <w:rsid w:val="001B66B1"/>
    <w:rsid w:val="001C062A"/>
    <w:rsid w:val="001C45BF"/>
    <w:rsid w:val="001C5269"/>
    <w:rsid w:val="001C7229"/>
    <w:rsid w:val="001D48AD"/>
    <w:rsid w:val="001D4B6E"/>
    <w:rsid w:val="001D66B4"/>
    <w:rsid w:val="001D714F"/>
    <w:rsid w:val="001D77A0"/>
    <w:rsid w:val="001D7C10"/>
    <w:rsid w:val="001E1529"/>
    <w:rsid w:val="001E17D9"/>
    <w:rsid w:val="001E6490"/>
    <w:rsid w:val="001F6423"/>
    <w:rsid w:val="001F64FC"/>
    <w:rsid w:val="0020131D"/>
    <w:rsid w:val="0020255B"/>
    <w:rsid w:val="002120A5"/>
    <w:rsid w:val="00220056"/>
    <w:rsid w:val="0022449E"/>
    <w:rsid w:val="002259A5"/>
    <w:rsid w:val="00232549"/>
    <w:rsid w:val="002365C7"/>
    <w:rsid w:val="00250247"/>
    <w:rsid w:val="0025177C"/>
    <w:rsid w:val="00255F1E"/>
    <w:rsid w:val="002645F4"/>
    <w:rsid w:val="0026650B"/>
    <w:rsid w:val="00272631"/>
    <w:rsid w:val="0027350D"/>
    <w:rsid w:val="002775C4"/>
    <w:rsid w:val="002777C5"/>
    <w:rsid w:val="002812B2"/>
    <w:rsid w:val="00284CA8"/>
    <w:rsid w:val="0029014E"/>
    <w:rsid w:val="00291B6B"/>
    <w:rsid w:val="00292A09"/>
    <w:rsid w:val="0029337C"/>
    <w:rsid w:val="002A4F50"/>
    <w:rsid w:val="002A7B73"/>
    <w:rsid w:val="002B1B5D"/>
    <w:rsid w:val="002B21E7"/>
    <w:rsid w:val="002B299F"/>
    <w:rsid w:val="002B3D8A"/>
    <w:rsid w:val="002C3AEB"/>
    <w:rsid w:val="002C57BA"/>
    <w:rsid w:val="002C68C4"/>
    <w:rsid w:val="002C7F13"/>
    <w:rsid w:val="002D602D"/>
    <w:rsid w:val="002E1579"/>
    <w:rsid w:val="002E16A9"/>
    <w:rsid w:val="002F11B3"/>
    <w:rsid w:val="002F69E5"/>
    <w:rsid w:val="002F6AFA"/>
    <w:rsid w:val="003015D4"/>
    <w:rsid w:val="00313E7E"/>
    <w:rsid w:val="00321F00"/>
    <w:rsid w:val="003253CD"/>
    <w:rsid w:val="00333833"/>
    <w:rsid w:val="00341C3F"/>
    <w:rsid w:val="00346C98"/>
    <w:rsid w:val="00350E71"/>
    <w:rsid w:val="00351F48"/>
    <w:rsid w:val="0035782F"/>
    <w:rsid w:val="00357DFC"/>
    <w:rsid w:val="003609A6"/>
    <w:rsid w:val="0036259F"/>
    <w:rsid w:val="00364082"/>
    <w:rsid w:val="003708A5"/>
    <w:rsid w:val="00372940"/>
    <w:rsid w:val="0037380E"/>
    <w:rsid w:val="0037571D"/>
    <w:rsid w:val="00380A9C"/>
    <w:rsid w:val="00380E05"/>
    <w:rsid w:val="003866D2"/>
    <w:rsid w:val="00392108"/>
    <w:rsid w:val="00394A8B"/>
    <w:rsid w:val="00395799"/>
    <w:rsid w:val="00397F74"/>
    <w:rsid w:val="003A3059"/>
    <w:rsid w:val="003A415F"/>
    <w:rsid w:val="003A632A"/>
    <w:rsid w:val="003B3C93"/>
    <w:rsid w:val="003B3E65"/>
    <w:rsid w:val="003C2866"/>
    <w:rsid w:val="003C6C57"/>
    <w:rsid w:val="003D0539"/>
    <w:rsid w:val="003D3870"/>
    <w:rsid w:val="003D47D2"/>
    <w:rsid w:val="003D6798"/>
    <w:rsid w:val="003E3320"/>
    <w:rsid w:val="003E53C3"/>
    <w:rsid w:val="003E5F88"/>
    <w:rsid w:val="003E7D67"/>
    <w:rsid w:val="003F06B7"/>
    <w:rsid w:val="003F1129"/>
    <w:rsid w:val="003F6D2C"/>
    <w:rsid w:val="003F7159"/>
    <w:rsid w:val="003F7F4B"/>
    <w:rsid w:val="0040228C"/>
    <w:rsid w:val="0040274B"/>
    <w:rsid w:val="0040386E"/>
    <w:rsid w:val="004058BE"/>
    <w:rsid w:val="00407E81"/>
    <w:rsid w:val="00414C0B"/>
    <w:rsid w:val="00417A3D"/>
    <w:rsid w:val="004205CB"/>
    <w:rsid w:val="004226F3"/>
    <w:rsid w:val="00425341"/>
    <w:rsid w:val="004262C8"/>
    <w:rsid w:val="004268B0"/>
    <w:rsid w:val="004307BB"/>
    <w:rsid w:val="00431CD7"/>
    <w:rsid w:val="0043549E"/>
    <w:rsid w:val="00441283"/>
    <w:rsid w:val="00443BF0"/>
    <w:rsid w:val="00445F92"/>
    <w:rsid w:val="00446BFD"/>
    <w:rsid w:val="004515B2"/>
    <w:rsid w:val="004565CA"/>
    <w:rsid w:val="0045791D"/>
    <w:rsid w:val="004606B5"/>
    <w:rsid w:val="00463042"/>
    <w:rsid w:val="00466522"/>
    <w:rsid w:val="00466CE0"/>
    <w:rsid w:val="004677EE"/>
    <w:rsid w:val="00467A9E"/>
    <w:rsid w:val="004711C5"/>
    <w:rsid w:val="0047148C"/>
    <w:rsid w:val="004719D4"/>
    <w:rsid w:val="0047257A"/>
    <w:rsid w:val="004764AB"/>
    <w:rsid w:val="00483C61"/>
    <w:rsid w:val="00483CFB"/>
    <w:rsid w:val="00484F44"/>
    <w:rsid w:val="0049092A"/>
    <w:rsid w:val="00491826"/>
    <w:rsid w:val="00494157"/>
    <w:rsid w:val="0049648A"/>
    <w:rsid w:val="00497B90"/>
    <w:rsid w:val="004A2D6C"/>
    <w:rsid w:val="004A30F7"/>
    <w:rsid w:val="004A3EAB"/>
    <w:rsid w:val="004A421F"/>
    <w:rsid w:val="004B067A"/>
    <w:rsid w:val="004B2D92"/>
    <w:rsid w:val="004B56AC"/>
    <w:rsid w:val="004C4125"/>
    <w:rsid w:val="004C6FEF"/>
    <w:rsid w:val="004D332B"/>
    <w:rsid w:val="004D3CBF"/>
    <w:rsid w:val="004D44B3"/>
    <w:rsid w:val="004D5BEC"/>
    <w:rsid w:val="004D6370"/>
    <w:rsid w:val="004D651F"/>
    <w:rsid w:val="004E17EE"/>
    <w:rsid w:val="004F391E"/>
    <w:rsid w:val="004F47DB"/>
    <w:rsid w:val="004F5347"/>
    <w:rsid w:val="004F7382"/>
    <w:rsid w:val="00505FDA"/>
    <w:rsid w:val="00506ABE"/>
    <w:rsid w:val="00506AD6"/>
    <w:rsid w:val="005121F8"/>
    <w:rsid w:val="00524F57"/>
    <w:rsid w:val="00534A70"/>
    <w:rsid w:val="00536BAE"/>
    <w:rsid w:val="00543DD2"/>
    <w:rsid w:val="00544A38"/>
    <w:rsid w:val="005469EB"/>
    <w:rsid w:val="00547CC2"/>
    <w:rsid w:val="005601CA"/>
    <w:rsid w:val="00560FD6"/>
    <w:rsid w:val="00561B20"/>
    <w:rsid w:val="00561BEE"/>
    <w:rsid w:val="0057259A"/>
    <w:rsid w:val="005845F1"/>
    <w:rsid w:val="00596035"/>
    <w:rsid w:val="005A0C93"/>
    <w:rsid w:val="005A40C4"/>
    <w:rsid w:val="005A78F0"/>
    <w:rsid w:val="005B125C"/>
    <w:rsid w:val="005B1D56"/>
    <w:rsid w:val="005C0010"/>
    <w:rsid w:val="005C2522"/>
    <w:rsid w:val="005C6AF7"/>
    <w:rsid w:val="005D0AE4"/>
    <w:rsid w:val="005D492A"/>
    <w:rsid w:val="005D591D"/>
    <w:rsid w:val="005D73D5"/>
    <w:rsid w:val="005E2CAD"/>
    <w:rsid w:val="005E641A"/>
    <w:rsid w:val="005E6B52"/>
    <w:rsid w:val="005F2B0B"/>
    <w:rsid w:val="005F568F"/>
    <w:rsid w:val="005F6649"/>
    <w:rsid w:val="005F6C88"/>
    <w:rsid w:val="00603BF2"/>
    <w:rsid w:val="00606A13"/>
    <w:rsid w:val="00607BB2"/>
    <w:rsid w:val="00610095"/>
    <w:rsid w:val="0061101F"/>
    <w:rsid w:val="0062224F"/>
    <w:rsid w:val="00623594"/>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7709E"/>
    <w:rsid w:val="0068027D"/>
    <w:rsid w:val="0068221B"/>
    <w:rsid w:val="006862E4"/>
    <w:rsid w:val="00691985"/>
    <w:rsid w:val="00691B12"/>
    <w:rsid w:val="00694C97"/>
    <w:rsid w:val="006A10D0"/>
    <w:rsid w:val="006B7A09"/>
    <w:rsid w:val="006C08BE"/>
    <w:rsid w:val="006C1254"/>
    <w:rsid w:val="006C1AF1"/>
    <w:rsid w:val="006C3084"/>
    <w:rsid w:val="006D4FF9"/>
    <w:rsid w:val="006D6131"/>
    <w:rsid w:val="006E03F5"/>
    <w:rsid w:val="006E235D"/>
    <w:rsid w:val="006E2527"/>
    <w:rsid w:val="006E2F69"/>
    <w:rsid w:val="006E2FA4"/>
    <w:rsid w:val="006E6CD0"/>
    <w:rsid w:val="006F00EC"/>
    <w:rsid w:val="006F5A6E"/>
    <w:rsid w:val="006F6305"/>
    <w:rsid w:val="006F6631"/>
    <w:rsid w:val="006F71EE"/>
    <w:rsid w:val="00700784"/>
    <w:rsid w:val="0070350B"/>
    <w:rsid w:val="00705791"/>
    <w:rsid w:val="0071721D"/>
    <w:rsid w:val="00722D8C"/>
    <w:rsid w:val="007326E4"/>
    <w:rsid w:val="00734212"/>
    <w:rsid w:val="00735D10"/>
    <w:rsid w:val="00745B22"/>
    <w:rsid w:val="00747E2B"/>
    <w:rsid w:val="007502D5"/>
    <w:rsid w:val="0075469A"/>
    <w:rsid w:val="0075769F"/>
    <w:rsid w:val="0075777C"/>
    <w:rsid w:val="007635DC"/>
    <w:rsid w:val="00763C8E"/>
    <w:rsid w:val="00767D5F"/>
    <w:rsid w:val="0077085A"/>
    <w:rsid w:val="00773D8B"/>
    <w:rsid w:val="007769EB"/>
    <w:rsid w:val="00782FD3"/>
    <w:rsid w:val="00783DD3"/>
    <w:rsid w:val="00786042"/>
    <w:rsid w:val="00791263"/>
    <w:rsid w:val="00791ED5"/>
    <w:rsid w:val="00793809"/>
    <w:rsid w:val="00795853"/>
    <w:rsid w:val="007A014E"/>
    <w:rsid w:val="007A1DE1"/>
    <w:rsid w:val="007A253F"/>
    <w:rsid w:val="007A5919"/>
    <w:rsid w:val="007A6476"/>
    <w:rsid w:val="007A64AF"/>
    <w:rsid w:val="007A6F00"/>
    <w:rsid w:val="007A7DAB"/>
    <w:rsid w:val="007B2600"/>
    <w:rsid w:val="007B7D59"/>
    <w:rsid w:val="007C1B6B"/>
    <w:rsid w:val="007C254B"/>
    <w:rsid w:val="007C3D05"/>
    <w:rsid w:val="007C7E78"/>
    <w:rsid w:val="007D1549"/>
    <w:rsid w:val="007D29A2"/>
    <w:rsid w:val="007D6C9D"/>
    <w:rsid w:val="007D7F70"/>
    <w:rsid w:val="007E07DC"/>
    <w:rsid w:val="007E52AE"/>
    <w:rsid w:val="007E7347"/>
    <w:rsid w:val="007E7584"/>
    <w:rsid w:val="007F2C0D"/>
    <w:rsid w:val="007F30C6"/>
    <w:rsid w:val="007F3B47"/>
    <w:rsid w:val="007F5D60"/>
    <w:rsid w:val="007F62BF"/>
    <w:rsid w:val="00801345"/>
    <w:rsid w:val="008014A1"/>
    <w:rsid w:val="00801A75"/>
    <w:rsid w:val="00802DC4"/>
    <w:rsid w:val="008060ED"/>
    <w:rsid w:val="00807E0A"/>
    <w:rsid w:val="00812DF7"/>
    <w:rsid w:val="00817C56"/>
    <w:rsid w:val="00820494"/>
    <w:rsid w:val="00820C1C"/>
    <w:rsid w:val="00822576"/>
    <w:rsid w:val="00822C71"/>
    <w:rsid w:val="00823C1B"/>
    <w:rsid w:val="00826FA0"/>
    <w:rsid w:val="00832ABA"/>
    <w:rsid w:val="008362FB"/>
    <w:rsid w:val="008379C9"/>
    <w:rsid w:val="00841E8D"/>
    <w:rsid w:val="00845BE3"/>
    <w:rsid w:val="00850DCC"/>
    <w:rsid w:val="00852384"/>
    <w:rsid w:val="0085305E"/>
    <w:rsid w:val="008542F9"/>
    <w:rsid w:val="00870862"/>
    <w:rsid w:val="00876044"/>
    <w:rsid w:val="008763AE"/>
    <w:rsid w:val="00876EE9"/>
    <w:rsid w:val="00882BF8"/>
    <w:rsid w:val="008837D6"/>
    <w:rsid w:val="008853BB"/>
    <w:rsid w:val="00885C48"/>
    <w:rsid w:val="00885FF6"/>
    <w:rsid w:val="00886ABD"/>
    <w:rsid w:val="008924C6"/>
    <w:rsid w:val="00894301"/>
    <w:rsid w:val="008973CD"/>
    <w:rsid w:val="008A52A5"/>
    <w:rsid w:val="008A5B2B"/>
    <w:rsid w:val="008A66ED"/>
    <w:rsid w:val="008B2958"/>
    <w:rsid w:val="008C1FC7"/>
    <w:rsid w:val="008E2470"/>
    <w:rsid w:val="008E4EAD"/>
    <w:rsid w:val="008E4EF4"/>
    <w:rsid w:val="008E6438"/>
    <w:rsid w:val="008F4F08"/>
    <w:rsid w:val="008F61CC"/>
    <w:rsid w:val="008F68D6"/>
    <w:rsid w:val="00901CB7"/>
    <w:rsid w:val="00903BB5"/>
    <w:rsid w:val="00903D68"/>
    <w:rsid w:val="00905018"/>
    <w:rsid w:val="009108A8"/>
    <w:rsid w:val="00914A01"/>
    <w:rsid w:val="009153ED"/>
    <w:rsid w:val="0092145F"/>
    <w:rsid w:val="009325EE"/>
    <w:rsid w:val="009340BF"/>
    <w:rsid w:val="00935B2D"/>
    <w:rsid w:val="0094645E"/>
    <w:rsid w:val="00947533"/>
    <w:rsid w:val="00954CB1"/>
    <w:rsid w:val="00964262"/>
    <w:rsid w:val="009745CA"/>
    <w:rsid w:val="009768DA"/>
    <w:rsid w:val="009807F3"/>
    <w:rsid w:val="00980DB3"/>
    <w:rsid w:val="0098277A"/>
    <w:rsid w:val="0099352F"/>
    <w:rsid w:val="00994486"/>
    <w:rsid w:val="009A5AB1"/>
    <w:rsid w:val="009B2B06"/>
    <w:rsid w:val="009B37F4"/>
    <w:rsid w:val="009B5E08"/>
    <w:rsid w:val="009B7FAE"/>
    <w:rsid w:val="009C1CB4"/>
    <w:rsid w:val="009C7FAE"/>
    <w:rsid w:val="009D2260"/>
    <w:rsid w:val="009D6960"/>
    <w:rsid w:val="009E053A"/>
    <w:rsid w:val="009E3233"/>
    <w:rsid w:val="009E5CC3"/>
    <w:rsid w:val="009F2C2A"/>
    <w:rsid w:val="009F2EEE"/>
    <w:rsid w:val="009F3B96"/>
    <w:rsid w:val="009F6DD2"/>
    <w:rsid w:val="00A01AC9"/>
    <w:rsid w:val="00A056F3"/>
    <w:rsid w:val="00A1101A"/>
    <w:rsid w:val="00A130EB"/>
    <w:rsid w:val="00A13CA6"/>
    <w:rsid w:val="00A21D09"/>
    <w:rsid w:val="00A267B4"/>
    <w:rsid w:val="00A35E46"/>
    <w:rsid w:val="00A411B4"/>
    <w:rsid w:val="00A42AE9"/>
    <w:rsid w:val="00A47145"/>
    <w:rsid w:val="00A5052D"/>
    <w:rsid w:val="00A52618"/>
    <w:rsid w:val="00A5788E"/>
    <w:rsid w:val="00A7151F"/>
    <w:rsid w:val="00A72D58"/>
    <w:rsid w:val="00A833A3"/>
    <w:rsid w:val="00A86FB0"/>
    <w:rsid w:val="00A870A1"/>
    <w:rsid w:val="00A900DD"/>
    <w:rsid w:val="00A90E45"/>
    <w:rsid w:val="00A9502E"/>
    <w:rsid w:val="00A955D8"/>
    <w:rsid w:val="00A95D34"/>
    <w:rsid w:val="00A97A97"/>
    <w:rsid w:val="00AA45E5"/>
    <w:rsid w:val="00AA525B"/>
    <w:rsid w:val="00AB0C1F"/>
    <w:rsid w:val="00AB1905"/>
    <w:rsid w:val="00AB330F"/>
    <w:rsid w:val="00AB389C"/>
    <w:rsid w:val="00AB41C8"/>
    <w:rsid w:val="00AB5C8B"/>
    <w:rsid w:val="00AB720B"/>
    <w:rsid w:val="00AC295D"/>
    <w:rsid w:val="00AC29E3"/>
    <w:rsid w:val="00AC589D"/>
    <w:rsid w:val="00AD3915"/>
    <w:rsid w:val="00AD6CF2"/>
    <w:rsid w:val="00AE3EED"/>
    <w:rsid w:val="00AE65E2"/>
    <w:rsid w:val="00AF09FB"/>
    <w:rsid w:val="00AF7776"/>
    <w:rsid w:val="00B00DF2"/>
    <w:rsid w:val="00B05733"/>
    <w:rsid w:val="00B15D0C"/>
    <w:rsid w:val="00B15E5C"/>
    <w:rsid w:val="00B217F7"/>
    <w:rsid w:val="00B22F14"/>
    <w:rsid w:val="00B23A68"/>
    <w:rsid w:val="00B26169"/>
    <w:rsid w:val="00B27B26"/>
    <w:rsid w:val="00B41977"/>
    <w:rsid w:val="00B459BE"/>
    <w:rsid w:val="00B46A1A"/>
    <w:rsid w:val="00B46F12"/>
    <w:rsid w:val="00B534D4"/>
    <w:rsid w:val="00B54324"/>
    <w:rsid w:val="00B613E7"/>
    <w:rsid w:val="00B64CE6"/>
    <w:rsid w:val="00B70A92"/>
    <w:rsid w:val="00B76318"/>
    <w:rsid w:val="00B80335"/>
    <w:rsid w:val="00BA3E4D"/>
    <w:rsid w:val="00BB2688"/>
    <w:rsid w:val="00BB7280"/>
    <w:rsid w:val="00BB7E24"/>
    <w:rsid w:val="00BC50AD"/>
    <w:rsid w:val="00BC6CBD"/>
    <w:rsid w:val="00BC74AA"/>
    <w:rsid w:val="00BC7509"/>
    <w:rsid w:val="00BD3224"/>
    <w:rsid w:val="00BE10C6"/>
    <w:rsid w:val="00BE3C00"/>
    <w:rsid w:val="00BE6EC9"/>
    <w:rsid w:val="00C018CF"/>
    <w:rsid w:val="00C021A7"/>
    <w:rsid w:val="00C0508E"/>
    <w:rsid w:val="00C057AC"/>
    <w:rsid w:val="00C05B94"/>
    <w:rsid w:val="00C1392F"/>
    <w:rsid w:val="00C2128D"/>
    <w:rsid w:val="00C2603D"/>
    <w:rsid w:val="00C273D5"/>
    <w:rsid w:val="00C338E8"/>
    <w:rsid w:val="00C4215B"/>
    <w:rsid w:val="00C44969"/>
    <w:rsid w:val="00C47B6A"/>
    <w:rsid w:val="00C56AE9"/>
    <w:rsid w:val="00C65E28"/>
    <w:rsid w:val="00C732DD"/>
    <w:rsid w:val="00C75282"/>
    <w:rsid w:val="00C769A4"/>
    <w:rsid w:val="00C81084"/>
    <w:rsid w:val="00C83A5A"/>
    <w:rsid w:val="00C83A5D"/>
    <w:rsid w:val="00C843F6"/>
    <w:rsid w:val="00C961DC"/>
    <w:rsid w:val="00C97DE8"/>
    <w:rsid w:val="00CA1637"/>
    <w:rsid w:val="00CA6F52"/>
    <w:rsid w:val="00CB0D4C"/>
    <w:rsid w:val="00CB2EC8"/>
    <w:rsid w:val="00CB6833"/>
    <w:rsid w:val="00CB6BC0"/>
    <w:rsid w:val="00CB7E2B"/>
    <w:rsid w:val="00CC225F"/>
    <w:rsid w:val="00CC44D4"/>
    <w:rsid w:val="00CD4DC0"/>
    <w:rsid w:val="00CE416F"/>
    <w:rsid w:val="00CE52BD"/>
    <w:rsid w:val="00CF2202"/>
    <w:rsid w:val="00CF622E"/>
    <w:rsid w:val="00CF65DB"/>
    <w:rsid w:val="00D01031"/>
    <w:rsid w:val="00D053DB"/>
    <w:rsid w:val="00D168E8"/>
    <w:rsid w:val="00D20051"/>
    <w:rsid w:val="00D23571"/>
    <w:rsid w:val="00D24F65"/>
    <w:rsid w:val="00D27276"/>
    <w:rsid w:val="00D41253"/>
    <w:rsid w:val="00D42BBF"/>
    <w:rsid w:val="00D44419"/>
    <w:rsid w:val="00D45E2A"/>
    <w:rsid w:val="00D46796"/>
    <w:rsid w:val="00D547BC"/>
    <w:rsid w:val="00D54FBC"/>
    <w:rsid w:val="00D64B36"/>
    <w:rsid w:val="00D67891"/>
    <w:rsid w:val="00D7017F"/>
    <w:rsid w:val="00D71985"/>
    <w:rsid w:val="00D736A4"/>
    <w:rsid w:val="00D74054"/>
    <w:rsid w:val="00D75B2F"/>
    <w:rsid w:val="00D80217"/>
    <w:rsid w:val="00D82116"/>
    <w:rsid w:val="00D82C46"/>
    <w:rsid w:val="00D8417C"/>
    <w:rsid w:val="00D8565B"/>
    <w:rsid w:val="00D865A7"/>
    <w:rsid w:val="00DA52D1"/>
    <w:rsid w:val="00DB2138"/>
    <w:rsid w:val="00DB2D05"/>
    <w:rsid w:val="00DB526E"/>
    <w:rsid w:val="00DB6B0C"/>
    <w:rsid w:val="00DC1215"/>
    <w:rsid w:val="00DC35DA"/>
    <w:rsid w:val="00DC5D27"/>
    <w:rsid w:val="00DC5D40"/>
    <w:rsid w:val="00DD053A"/>
    <w:rsid w:val="00DD5FC6"/>
    <w:rsid w:val="00DE084C"/>
    <w:rsid w:val="00DE0C1D"/>
    <w:rsid w:val="00DE0CB1"/>
    <w:rsid w:val="00DE3E88"/>
    <w:rsid w:val="00DE47F1"/>
    <w:rsid w:val="00DF434D"/>
    <w:rsid w:val="00DF6531"/>
    <w:rsid w:val="00E04579"/>
    <w:rsid w:val="00E04B6C"/>
    <w:rsid w:val="00E0642C"/>
    <w:rsid w:val="00E064D2"/>
    <w:rsid w:val="00E14E87"/>
    <w:rsid w:val="00E1547D"/>
    <w:rsid w:val="00E214B4"/>
    <w:rsid w:val="00E22B2D"/>
    <w:rsid w:val="00E22ED3"/>
    <w:rsid w:val="00E25033"/>
    <w:rsid w:val="00E26079"/>
    <w:rsid w:val="00E26F01"/>
    <w:rsid w:val="00E34A94"/>
    <w:rsid w:val="00E40B4C"/>
    <w:rsid w:val="00E430B1"/>
    <w:rsid w:val="00E5078B"/>
    <w:rsid w:val="00E50D00"/>
    <w:rsid w:val="00E514BA"/>
    <w:rsid w:val="00E51738"/>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92A"/>
    <w:rsid w:val="00EA665E"/>
    <w:rsid w:val="00EA70A2"/>
    <w:rsid w:val="00EB57F3"/>
    <w:rsid w:val="00EC1E0E"/>
    <w:rsid w:val="00EC531E"/>
    <w:rsid w:val="00EC5EF6"/>
    <w:rsid w:val="00ED2423"/>
    <w:rsid w:val="00ED5310"/>
    <w:rsid w:val="00EE4CAB"/>
    <w:rsid w:val="00EF4D6B"/>
    <w:rsid w:val="00EF5920"/>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DD9"/>
    <w:rsid w:val="00F54A22"/>
    <w:rsid w:val="00F55270"/>
    <w:rsid w:val="00F61C17"/>
    <w:rsid w:val="00F74454"/>
    <w:rsid w:val="00F761CD"/>
    <w:rsid w:val="00F8586A"/>
    <w:rsid w:val="00F87A30"/>
    <w:rsid w:val="00F9084D"/>
    <w:rsid w:val="00F94F3E"/>
    <w:rsid w:val="00F973E0"/>
    <w:rsid w:val="00FA2BFD"/>
    <w:rsid w:val="00FA57FF"/>
    <w:rsid w:val="00FA6F7D"/>
    <w:rsid w:val="00FB3E34"/>
    <w:rsid w:val="00FB4ECA"/>
    <w:rsid w:val="00FB59F8"/>
    <w:rsid w:val="00FC09C0"/>
    <w:rsid w:val="00FC5761"/>
    <w:rsid w:val="00FC7169"/>
    <w:rsid w:val="00FC7970"/>
    <w:rsid w:val="00FD0775"/>
    <w:rsid w:val="00FE02A8"/>
    <w:rsid w:val="00FE1B03"/>
    <w:rsid w:val="00FE2008"/>
    <w:rsid w:val="00FE214D"/>
    <w:rsid w:val="00FE3539"/>
    <w:rsid w:val="00FE42A0"/>
    <w:rsid w:val="00FE5641"/>
    <w:rsid w:val="00FE5B09"/>
    <w:rsid w:val="00FF185E"/>
    <w:rsid w:val="00FF30B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paragraph" w:styleId="StandardWeb">
    <w:name w:val="Normal (Web)"/>
    <w:basedOn w:val="Standard"/>
    <w:uiPriority w:val="99"/>
    <w:unhideWhenUsed/>
    <w:rsid w:val="00FB59F8"/>
    <w:pPr>
      <w:spacing w:before="100" w:beforeAutospacing="1" w:after="100" w:afterAutospacing="1"/>
    </w:pPr>
  </w:style>
  <w:style w:type="character" w:customStyle="1" w:styleId="highlightspan">
    <w:name w:val="highlightspan"/>
    <w:basedOn w:val="Absatz-Standardschriftart"/>
    <w:rsid w:val="00FB59F8"/>
  </w:style>
  <w:style w:type="character" w:customStyle="1" w:styleId="link-underline">
    <w:name w:val="link-underline"/>
    <w:basedOn w:val="Absatz-Standardschriftart"/>
    <w:rsid w:val="00FB5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paragraph" w:styleId="StandardWeb">
    <w:name w:val="Normal (Web)"/>
    <w:basedOn w:val="Standard"/>
    <w:uiPriority w:val="99"/>
    <w:unhideWhenUsed/>
    <w:rsid w:val="00FB59F8"/>
    <w:pPr>
      <w:spacing w:before="100" w:beforeAutospacing="1" w:after="100" w:afterAutospacing="1"/>
    </w:pPr>
  </w:style>
  <w:style w:type="character" w:customStyle="1" w:styleId="highlightspan">
    <w:name w:val="highlightspan"/>
    <w:basedOn w:val="Absatz-Standardschriftart"/>
    <w:rsid w:val="00FB59F8"/>
  </w:style>
  <w:style w:type="character" w:customStyle="1" w:styleId="link-underline">
    <w:name w:val="link-underline"/>
    <w:basedOn w:val="Absatz-Standardschriftart"/>
    <w:rsid w:val="00FB59F8"/>
  </w:style>
</w:styles>
</file>

<file path=word/webSettings.xml><?xml version="1.0" encoding="utf-8"?>
<w:webSettings xmlns:r="http://schemas.openxmlformats.org/officeDocument/2006/relationships" xmlns:w="http://schemas.openxmlformats.org/wordprocessingml/2006/main">
  <w:divs>
    <w:div w:id="114369772">
      <w:bodyDiv w:val="1"/>
      <w:marLeft w:val="0"/>
      <w:marRight w:val="0"/>
      <w:marTop w:val="0"/>
      <w:marBottom w:val="0"/>
      <w:divBdr>
        <w:top w:val="none" w:sz="0" w:space="0" w:color="auto"/>
        <w:left w:val="none" w:sz="0" w:space="0" w:color="auto"/>
        <w:bottom w:val="none" w:sz="0" w:space="0" w:color="auto"/>
        <w:right w:val="none" w:sz="0" w:space="0" w:color="auto"/>
      </w:divBdr>
      <w:divsChild>
        <w:div w:id="1975985441">
          <w:marLeft w:val="0"/>
          <w:marRight w:val="0"/>
          <w:marTop w:val="0"/>
          <w:marBottom w:val="0"/>
          <w:divBdr>
            <w:top w:val="none" w:sz="0" w:space="0" w:color="auto"/>
            <w:left w:val="none" w:sz="0" w:space="0" w:color="auto"/>
            <w:bottom w:val="none" w:sz="0" w:space="0" w:color="auto"/>
            <w:right w:val="none" w:sz="0" w:space="0" w:color="auto"/>
          </w:divBdr>
          <w:divsChild>
            <w:div w:id="924656308">
              <w:marLeft w:val="0"/>
              <w:marRight w:val="0"/>
              <w:marTop w:val="0"/>
              <w:marBottom w:val="0"/>
              <w:divBdr>
                <w:top w:val="none" w:sz="0" w:space="0" w:color="auto"/>
                <w:left w:val="none" w:sz="0" w:space="0" w:color="auto"/>
                <w:bottom w:val="none" w:sz="0" w:space="0" w:color="auto"/>
                <w:right w:val="none" w:sz="0" w:space="0" w:color="auto"/>
              </w:divBdr>
              <w:divsChild>
                <w:div w:id="990906223">
                  <w:marLeft w:val="0"/>
                  <w:marRight w:val="0"/>
                  <w:marTop w:val="0"/>
                  <w:marBottom w:val="0"/>
                  <w:divBdr>
                    <w:top w:val="none" w:sz="0" w:space="0" w:color="auto"/>
                    <w:left w:val="none" w:sz="0" w:space="0" w:color="auto"/>
                    <w:bottom w:val="none" w:sz="0" w:space="0" w:color="auto"/>
                    <w:right w:val="none" w:sz="0" w:space="0" w:color="auto"/>
                  </w:divBdr>
                  <w:divsChild>
                    <w:div w:id="545609782">
                      <w:marLeft w:val="0"/>
                      <w:marRight w:val="0"/>
                      <w:marTop w:val="0"/>
                      <w:marBottom w:val="0"/>
                      <w:divBdr>
                        <w:top w:val="none" w:sz="0" w:space="0" w:color="auto"/>
                        <w:left w:val="none" w:sz="0" w:space="0" w:color="auto"/>
                        <w:bottom w:val="none" w:sz="0" w:space="0" w:color="auto"/>
                        <w:right w:val="none" w:sz="0" w:space="0" w:color="auto"/>
                      </w:divBdr>
                      <w:divsChild>
                        <w:div w:id="12275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ann-kathrin.halter@jagsthausen.de" TargetMode="External"/><Relationship Id="rId12"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84CD-2FFB-45A8-9047-47B3E88D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User</cp:lastModifiedBy>
  <cp:revision>9</cp:revision>
  <cp:lastPrinted>2021-03-23T06:47:00Z</cp:lastPrinted>
  <dcterms:created xsi:type="dcterms:W3CDTF">2021-03-23T08:24:00Z</dcterms:created>
  <dcterms:modified xsi:type="dcterms:W3CDTF">2021-03-29T05:40:00Z</dcterms:modified>
</cp:coreProperties>
</file>