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CF" w:rsidRPr="0096485D" w:rsidRDefault="003D1ECF" w:rsidP="001A49CA">
      <w:pPr>
        <w:pStyle w:val="Kopfzeile"/>
        <w:pBdr>
          <w:bottom w:val="single" w:sz="6" w:space="1" w:color="auto"/>
        </w:pBdr>
        <w:tabs>
          <w:tab w:val="clear" w:pos="4536"/>
          <w:tab w:val="clear" w:pos="9072"/>
        </w:tabs>
        <w:spacing w:line="360" w:lineRule="auto"/>
        <w:rPr>
          <w:rFonts w:ascii="Arial" w:hAnsi="Arial" w:cs="Arial"/>
          <w:color w:val="7F7F7F"/>
          <w:sz w:val="22"/>
          <w:szCs w:val="22"/>
        </w:rPr>
      </w:pPr>
      <w:r w:rsidRPr="0096485D">
        <w:rPr>
          <w:sz w:val="22"/>
          <w:szCs w:val="22"/>
        </w:rPr>
        <w:t xml:space="preserve">                                                                      </w:t>
      </w:r>
      <w:r w:rsidR="0096485D">
        <w:rPr>
          <w:sz w:val="22"/>
          <w:szCs w:val="22"/>
          <w:lang w:val="de-DE"/>
        </w:rPr>
        <w:tab/>
      </w:r>
      <w:r w:rsidR="0096485D">
        <w:rPr>
          <w:sz w:val="22"/>
          <w:szCs w:val="22"/>
          <w:lang w:val="de-DE"/>
        </w:rPr>
        <w:tab/>
        <w:t xml:space="preserve">   </w:t>
      </w:r>
      <w:r w:rsidRPr="0096485D">
        <w:rPr>
          <w:rFonts w:ascii="Arial" w:hAnsi="Arial" w:cs="Arial"/>
          <w:color w:val="7F7F7F"/>
          <w:sz w:val="22"/>
          <w:szCs w:val="22"/>
        </w:rPr>
        <w:t>PRESSEINFORMATION</w:t>
      </w:r>
    </w:p>
    <w:p w:rsidR="003D1ECF" w:rsidRPr="0096485D" w:rsidRDefault="003D1ECF" w:rsidP="001A49CA">
      <w:pPr>
        <w:pStyle w:val="Kopfzeile"/>
        <w:pBdr>
          <w:bottom w:val="single" w:sz="6" w:space="1" w:color="auto"/>
        </w:pBdr>
        <w:tabs>
          <w:tab w:val="clear" w:pos="4536"/>
          <w:tab w:val="clear" w:pos="9072"/>
        </w:tabs>
        <w:spacing w:line="360" w:lineRule="auto"/>
        <w:rPr>
          <w:rFonts w:ascii="Arial" w:hAnsi="Arial" w:cs="Arial"/>
          <w:color w:val="7F7F7F"/>
          <w:sz w:val="22"/>
          <w:szCs w:val="22"/>
        </w:rPr>
      </w:pPr>
      <w:r w:rsidRPr="0096485D">
        <w:rPr>
          <w:rFonts w:ascii="Arial" w:hAnsi="Arial" w:cs="Arial"/>
          <w:color w:val="7F7F7F"/>
          <w:sz w:val="22"/>
          <w:szCs w:val="22"/>
        </w:rPr>
        <w:t xml:space="preserve">                                                                                    Burgfestspiele </w:t>
      </w:r>
      <w:proofErr w:type="spellStart"/>
      <w:r w:rsidRPr="0096485D">
        <w:rPr>
          <w:rFonts w:ascii="Arial" w:hAnsi="Arial" w:cs="Arial"/>
          <w:color w:val="7F7F7F"/>
          <w:sz w:val="22"/>
          <w:szCs w:val="22"/>
        </w:rPr>
        <w:t>Jagsthausen</w:t>
      </w:r>
      <w:proofErr w:type="spellEnd"/>
      <w:r w:rsidRPr="0096485D">
        <w:rPr>
          <w:rFonts w:ascii="Arial" w:hAnsi="Arial" w:cs="Arial"/>
          <w:color w:val="7F7F7F"/>
          <w:sz w:val="22"/>
          <w:szCs w:val="22"/>
        </w:rPr>
        <w:t xml:space="preserve"> gGmbH</w:t>
      </w:r>
    </w:p>
    <w:p w:rsidR="003D1ECF" w:rsidRPr="0096485D" w:rsidRDefault="003D1ECF" w:rsidP="001A49CA">
      <w:pPr>
        <w:pStyle w:val="Kopfzeile"/>
        <w:tabs>
          <w:tab w:val="clear" w:pos="4536"/>
          <w:tab w:val="clear" w:pos="9072"/>
        </w:tabs>
        <w:spacing w:line="360" w:lineRule="auto"/>
        <w:rPr>
          <w:sz w:val="22"/>
          <w:szCs w:val="22"/>
        </w:rPr>
      </w:pPr>
    </w:p>
    <w:p w:rsidR="003D1ECF" w:rsidRPr="0096485D" w:rsidRDefault="003D1ECF" w:rsidP="001A49CA">
      <w:pPr>
        <w:spacing w:line="360" w:lineRule="auto"/>
        <w:jc w:val="both"/>
        <w:rPr>
          <w:rFonts w:ascii="Arial" w:hAnsi="Arial" w:cs="Arial"/>
          <w:sz w:val="22"/>
          <w:szCs w:val="22"/>
          <w:u w:val="single"/>
        </w:rPr>
      </w:pPr>
    </w:p>
    <w:p w:rsidR="00C5223A" w:rsidRPr="0096485D" w:rsidRDefault="00C5223A" w:rsidP="001A49CA">
      <w:pPr>
        <w:shd w:val="clear" w:color="auto" w:fill="FFFFFF"/>
        <w:spacing w:after="375" w:line="360" w:lineRule="auto"/>
        <w:outlineLvl w:val="0"/>
        <w:rPr>
          <w:rFonts w:ascii="Arial" w:hAnsi="Arial" w:cs="Arial"/>
          <w:b/>
          <w:bCs/>
          <w:kern w:val="36"/>
          <w:sz w:val="32"/>
          <w:szCs w:val="32"/>
        </w:rPr>
      </w:pPr>
      <w:r w:rsidRPr="0096485D">
        <w:rPr>
          <w:rFonts w:ascii="Arial" w:hAnsi="Arial" w:cs="Arial"/>
          <w:b/>
          <w:bCs/>
          <w:kern w:val="36"/>
          <w:sz w:val="32"/>
          <w:szCs w:val="32"/>
        </w:rPr>
        <w:t xml:space="preserve">Burgfestspiele </w:t>
      </w:r>
      <w:proofErr w:type="spellStart"/>
      <w:r w:rsidR="003C2D25" w:rsidRPr="0096485D">
        <w:rPr>
          <w:rFonts w:ascii="Arial" w:hAnsi="Arial" w:cs="Arial"/>
          <w:b/>
          <w:bCs/>
          <w:kern w:val="36"/>
          <w:sz w:val="32"/>
          <w:szCs w:val="32"/>
        </w:rPr>
        <w:t>Jagsthausen</w:t>
      </w:r>
      <w:proofErr w:type="spellEnd"/>
      <w:r w:rsidR="003C2D25" w:rsidRPr="0096485D">
        <w:rPr>
          <w:rFonts w:ascii="Arial" w:hAnsi="Arial" w:cs="Arial"/>
          <w:b/>
          <w:bCs/>
          <w:kern w:val="36"/>
          <w:sz w:val="32"/>
          <w:szCs w:val="32"/>
        </w:rPr>
        <w:t xml:space="preserve"> </w:t>
      </w:r>
      <w:r w:rsidRPr="0096485D">
        <w:rPr>
          <w:rFonts w:ascii="Arial" w:hAnsi="Arial" w:cs="Arial"/>
          <w:b/>
          <w:bCs/>
          <w:kern w:val="36"/>
          <w:sz w:val="32"/>
          <w:szCs w:val="32"/>
        </w:rPr>
        <w:t>ehren langjährige Mitwirkende</w:t>
      </w:r>
      <w:r w:rsidR="002E47D3" w:rsidRPr="0096485D">
        <w:rPr>
          <w:rFonts w:ascii="Arial" w:hAnsi="Arial" w:cs="Arial"/>
          <w:b/>
          <w:bCs/>
          <w:kern w:val="36"/>
          <w:sz w:val="32"/>
          <w:szCs w:val="32"/>
        </w:rPr>
        <w:t xml:space="preserve"> – scheidende Ausschussmitglieder verabschiedet</w:t>
      </w:r>
    </w:p>
    <w:p w:rsidR="00C5223A" w:rsidRPr="0096485D" w:rsidRDefault="00C5223A" w:rsidP="001A49CA">
      <w:pPr>
        <w:shd w:val="clear" w:color="auto" w:fill="FFFFFF"/>
        <w:spacing w:before="375" w:after="225" w:line="360" w:lineRule="auto"/>
        <w:rPr>
          <w:rFonts w:ascii="Arial" w:hAnsi="Arial" w:cs="Arial"/>
          <w:b/>
          <w:bCs/>
          <w:sz w:val="22"/>
          <w:szCs w:val="22"/>
        </w:rPr>
      </w:pPr>
      <w:r w:rsidRPr="0096485D">
        <w:rPr>
          <w:rFonts w:ascii="Arial" w:hAnsi="Arial" w:cs="Arial"/>
          <w:b/>
          <w:bCs/>
          <w:sz w:val="22"/>
          <w:szCs w:val="22"/>
        </w:rPr>
        <w:t xml:space="preserve">Bei der Mitgliederversammlung des Heimat- und Verkehrsverein e.V. blicken die Verantwortlichen auf die kommende </w:t>
      </w:r>
      <w:r w:rsidR="002E47D3" w:rsidRPr="0096485D">
        <w:rPr>
          <w:rFonts w:ascii="Arial" w:hAnsi="Arial" w:cs="Arial"/>
          <w:b/>
          <w:bCs/>
          <w:sz w:val="22"/>
          <w:szCs w:val="22"/>
        </w:rPr>
        <w:t xml:space="preserve">70. </w:t>
      </w:r>
      <w:r w:rsidRPr="0096485D">
        <w:rPr>
          <w:rFonts w:ascii="Arial" w:hAnsi="Arial" w:cs="Arial"/>
          <w:b/>
          <w:bCs/>
          <w:sz w:val="22"/>
          <w:szCs w:val="22"/>
        </w:rPr>
        <w:t xml:space="preserve">Spielzeit und ehren </w:t>
      </w:r>
      <w:r w:rsidR="00851B6A" w:rsidRPr="0096485D">
        <w:rPr>
          <w:rFonts w:ascii="Arial" w:hAnsi="Arial" w:cs="Arial"/>
          <w:b/>
          <w:bCs/>
          <w:sz w:val="22"/>
          <w:szCs w:val="22"/>
        </w:rPr>
        <w:t>langjährige Mitwirkende</w:t>
      </w:r>
      <w:r w:rsidRPr="0096485D">
        <w:rPr>
          <w:rFonts w:ascii="Arial" w:hAnsi="Arial" w:cs="Arial"/>
          <w:b/>
          <w:bCs/>
          <w:sz w:val="22"/>
          <w:szCs w:val="22"/>
        </w:rPr>
        <w:t xml:space="preserve"> </w:t>
      </w:r>
      <w:r w:rsidR="002E47D3" w:rsidRPr="0096485D">
        <w:rPr>
          <w:rFonts w:ascii="Arial" w:hAnsi="Arial" w:cs="Arial"/>
          <w:b/>
          <w:bCs/>
          <w:sz w:val="22"/>
          <w:szCs w:val="22"/>
        </w:rPr>
        <w:t xml:space="preserve">der Burgfestspiele </w:t>
      </w:r>
      <w:proofErr w:type="spellStart"/>
      <w:r w:rsidR="002E47D3" w:rsidRPr="0096485D">
        <w:rPr>
          <w:rFonts w:ascii="Arial" w:hAnsi="Arial" w:cs="Arial"/>
          <w:b/>
          <w:bCs/>
          <w:sz w:val="22"/>
          <w:szCs w:val="22"/>
        </w:rPr>
        <w:t>Jagsthausen</w:t>
      </w:r>
      <w:proofErr w:type="spellEnd"/>
      <w:r w:rsidR="002E47D3" w:rsidRPr="0096485D">
        <w:rPr>
          <w:rFonts w:ascii="Arial" w:hAnsi="Arial" w:cs="Arial"/>
          <w:b/>
          <w:bCs/>
          <w:sz w:val="22"/>
          <w:szCs w:val="22"/>
        </w:rPr>
        <w:t xml:space="preserve">. </w:t>
      </w:r>
      <w:r w:rsidR="003C2D25" w:rsidRPr="0096485D">
        <w:rPr>
          <w:rFonts w:ascii="Arial" w:hAnsi="Arial" w:cs="Arial"/>
          <w:b/>
          <w:bCs/>
          <w:sz w:val="22"/>
          <w:szCs w:val="22"/>
        </w:rPr>
        <w:t xml:space="preserve">Neben anstehenden Wahlen </w:t>
      </w:r>
      <w:r w:rsidR="002E47D3" w:rsidRPr="0096485D">
        <w:rPr>
          <w:rFonts w:ascii="Arial" w:hAnsi="Arial" w:cs="Arial"/>
          <w:b/>
          <w:bCs/>
          <w:sz w:val="22"/>
          <w:szCs w:val="22"/>
        </w:rPr>
        <w:t xml:space="preserve">wurden scheidende  Ausschussmitglieder verabschiedet. </w:t>
      </w:r>
    </w:p>
    <w:p w:rsidR="001A49CA" w:rsidRPr="0096485D" w:rsidRDefault="0096485D" w:rsidP="001A49CA">
      <w:pPr>
        <w:shd w:val="clear" w:color="auto" w:fill="FFFFFF"/>
        <w:spacing w:line="360" w:lineRule="auto"/>
        <w:rPr>
          <w:rFonts w:ascii="Arial" w:hAnsi="Arial" w:cs="Arial"/>
          <w:sz w:val="22"/>
          <w:szCs w:val="22"/>
        </w:rPr>
      </w:pPr>
      <w:r w:rsidRPr="0096485D">
        <w:rPr>
          <w:noProof/>
          <w:sz w:val="22"/>
          <w:szCs w:val="22"/>
        </w:rPr>
        <w:drawing>
          <wp:anchor distT="0" distB="0" distL="114300" distR="114300" simplePos="0" relativeHeight="251658240" behindDoc="1" locked="0" layoutInCell="1" allowOverlap="1" wp14:anchorId="1E91EEAC" wp14:editId="5F7E0C22">
            <wp:simplePos x="0" y="0"/>
            <wp:positionH relativeFrom="column">
              <wp:posOffset>4445</wp:posOffset>
            </wp:positionH>
            <wp:positionV relativeFrom="paragraph">
              <wp:posOffset>5080</wp:posOffset>
            </wp:positionV>
            <wp:extent cx="2590800" cy="2059305"/>
            <wp:effectExtent l="0" t="0" r="0" b="0"/>
            <wp:wrapSquare wrapText="bothSides"/>
            <wp:docPr id="5" name="Grafik 5" descr="\\ad\TSOrdner$\ann-kathrin.halter\Desktop\Unbenannt-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TSOrdner$\ann-kathrin.halter\Desktop\Unbenannt-1 Kop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2059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9CA" w:rsidRPr="0096485D" w:rsidRDefault="001A49CA" w:rsidP="001A49CA">
      <w:pPr>
        <w:spacing w:line="360" w:lineRule="auto"/>
        <w:rPr>
          <w:sz w:val="22"/>
          <w:szCs w:val="22"/>
        </w:rPr>
      </w:pPr>
      <w:r w:rsidRPr="0096485D">
        <w:rPr>
          <w:rFonts w:ascii="Arial" w:hAnsi="Arial" w:cs="Arial"/>
          <w:i/>
          <w:noProof/>
          <w:sz w:val="22"/>
          <w:szCs w:val="22"/>
        </w:rPr>
        <w:t>Ehrungen bei den Burgfestspielen Jagsthausen</w:t>
      </w:r>
      <w:r w:rsidRPr="0096485D">
        <w:rPr>
          <w:rFonts w:ascii="Arial" w:hAnsi="Arial" w:cs="Arial"/>
          <w:i/>
          <w:sz w:val="22"/>
          <w:szCs w:val="22"/>
        </w:rPr>
        <w:t xml:space="preserve">: Die 1. Vorsitzende Alexandra Freifrau von Berlichingen </w:t>
      </w:r>
      <w:r w:rsidR="00BC78C4">
        <w:rPr>
          <w:rFonts w:ascii="Arial" w:hAnsi="Arial" w:cs="Arial"/>
          <w:i/>
          <w:sz w:val="22"/>
          <w:szCs w:val="22"/>
        </w:rPr>
        <w:t xml:space="preserve">(Mitte) </w:t>
      </w:r>
      <w:r w:rsidRPr="0096485D">
        <w:rPr>
          <w:rFonts w:ascii="Arial" w:hAnsi="Arial" w:cs="Arial"/>
          <w:i/>
          <w:sz w:val="22"/>
          <w:szCs w:val="22"/>
        </w:rPr>
        <w:t xml:space="preserve">dankte Elke Polzer </w:t>
      </w:r>
      <w:r w:rsidR="00BC78C4">
        <w:rPr>
          <w:rFonts w:ascii="Arial" w:hAnsi="Arial" w:cs="Arial"/>
          <w:i/>
          <w:sz w:val="22"/>
          <w:szCs w:val="22"/>
        </w:rPr>
        <w:t xml:space="preserve">(links) </w:t>
      </w:r>
      <w:r w:rsidRPr="0096485D">
        <w:rPr>
          <w:rFonts w:ascii="Arial" w:hAnsi="Arial" w:cs="Arial"/>
          <w:i/>
          <w:sz w:val="22"/>
          <w:szCs w:val="22"/>
        </w:rPr>
        <w:t xml:space="preserve">und Angela </w:t>
      </w:r>
      <w:proofErr w:type="spellStart"/>
      <w:r w:rsidRPr="0096485D">
        <w:rPr>
          <w:rFonts w:ascii="Arial" w:hAnsi="Arial" w:cs="Arial"/>
          <w:i/>
          <w:sz w:val="22"/>
          <w:szCs w:val="22"/>
        </w:rPr>
        <w:t>Schwensfeger</w:t>
      </w:r>
      <w:proofErr w:type="spellEnd"/>
      <w:r w:rsidRPr="0096485D">
        <w:rPr>
          <w:rFonts w:ascii="Arial" w:hAnsi="Arial" w:cs="Arial"/>
          <w:i/>
          <w:sz w:val="22"/>
          <w:szCs w:val="22"/>
        </w:rPr>
        <w:t xml:space="preserve"> </w:t>
      </w:r>
      <w:r w:rsidR="00BC78C4">
        <w:rPr>
          <w:rFonts w:ascii="Arial" w:hAnsi="Arial" w:cs="Arial"/>
          <w:i/>
          <w:sz w:val="22"/>
          <w:szCs w:val="22"/>
        </w:rPr>
        <w:t xml:space="preserve">(rechts) </w:t>
      </w:r>
      <w:r w:rsidRPr="0096485D">
        <w:rPr>
          <w:rFonts w:ascii="Arial" w:hAnsi="Arial" w:cs="Arial"/>
          <w:i/>
          <w:sz w:val="22"/>
          <w:szCs w:val="22"/>
        </w:rPr>
        <w:t>für ihre langjährige Treue.</w:t>
      </w:r>
    </w:p>
    <w:p w:rsidR="001A49CA" w:rsidRPr="0096485D" w:rsidRDefault="001A49CA" w:rsidP="001A49CA">
      <w:pPr>
        <w:shd w:val="clear" w:color="auto" w:fill="FFFFFF"/>
        <w:spacing w:line="360" w:lineRule="auto"/>
        <w:rPr>
          <w:rFonts w:ascii="Arial" w:hAnsi="Arial" w:cs="Arial"/>
          <w:sz w:val="22"/>
          <w:szCs w:val="22"/>
        </w:rPr>
      </w:pPr>
    </w:p>
    <w:p w:rsidR="001A49CA" w:rsidRPr="0096485D" w:rsidRDefault="001A49CA" w:rsidP="001A49CA">
      <w:pPr>
        <w:shd w:val="clear" w:color="auto" w:fill="FFFFFF"/>
        <w:spacing w:line="360" w:lineRule="auto"/>
        <w:rPr>
          <w:rFonts w:ascii="Arial" w:hAnsi="Arial" w:cs="Arial"/>
          <w:sz w:val="22"/>
          <w:szCs w:val="22"/>
        </w:rPr>
      </w:pPr>
    </w:p>
    <w:p w:rsidR="001A49CA" w:rsidRPr="0096485D" w:rsidRDefault="001A49CA" w:rsidP="001A49CA">
      <w:pPr>
        <w:shd w:val="clear" w:color="auto" w:fill="FFFFFF"/>
        <w:spacing w:line="360" w:lineRule="auto"/>
        <w:rPr>
          <w:rFonts w:ascii="Arial" w:hAnsi="Arial" w:cs="Arial"/>
          <w:sz w:val="22"/>
          <w:szCs w:val="22"/>
        </w:rPr>
      </w:pPr>
    </w:p>
    <w:p w:rsidR="001A49CA" w:rsidRPr="0096485D" w:rsidRDefault="001A49CA" w:rsidP="001A49CA">
      <w:pPr>
        <w:shd w:val="clear" w:color="auto" w:fill="FFFFFF"/>
        <w:spacing w:line="360" w:lineRule="auto"/>
        <w:rPr>
          <w:rFonts w:ascii="Arial" w:hAnsi="Arial" w:cs="Arial"/>
          <w:sz w:val="22"/>
          <w:szCs w:val="22"/>
        </w:rPr>
      </w:pPr>
    </w:p>
    <w:p w:rsidR="003F04DC" w:rsidRPr="0096485D" w:rsidRDefault="00C5223A" w:rsidP="003F04DC">
      <w:pPr>
        <w:shd w:val="clear" w:color="auto" w:fill="FFFFFF"/>
        <w:spacing w:line="360" w:lineRule="auto"/>
        <w:rPr>
          <w:rFonts w:ascii="Arial" w:hAnsi="Arial" w:cs="Arial"/>
          <w:sz w:val="22"/>
          <w:szCs w:val="22"/>
        </w:rPr>
      </w:pPr>
      <w:r w:rsidRPr="0096485D">
        <w:rPr>
          <w:rFonts w:ascii="Arial" w:hAnsi="Arial" w:cs="Arial"/>
          <w:sz w:val="22"/>
          <w:szCs w:val="22"/>
        </w:rPr>
        <w:t>Bei der Mitgliederversammlung des Heimat-und Verkehrsvereins erhielten die Anwesenden einen Rückblick auf die vergangene Saison sowie eine</w:t>
      </w:r>
      <w:r w:rsidR="00851B6A" w:rsidRPr="0096485D">
        <w:rPr>
          <w:rFonts w:ascii="Arial" w:hAnsi="Arial" w:cs="Arial"/>
          <w:sz w:val="22"/>
          <w:szCs w:val="22"/>
        </w:rPr>
        <w:t>n</w:t>
      </w:r>
      <w:r w:rsidRPr="0096485D">
        <w:rPr>
          <w:rFonts w:ascii="Arial" w:hAnsi="Arial" w:cs="Arial"/>
          <w:sz w:val="22"/>
          <w:szCs w:val="22"/>
        </w:rPr>
        <w:t xml:space="preserve"> Ausblick auf die neue Spielzeit. </w:t>
      </w:r>
      <w:r w:rsidR="00851B6A" w:rsidRPr="0096485D">
        <w:rPr>
          <w:rFonts w:ascii="Arial" w:hAnsi="Arial" w:cs="Arial"/>
          <w:sz w:val="22"/>
          <w:szCs w:val="22"/>
        </w:rPr>
        <w:t xml:space="preserve">Außerdem standen </w:t>
      </w:r>
      <w:r w:rsidR="00BC78C4">
        <w:rPr>
          <w:rFonts w:ascii="Arial" w:hAnsi="Arial" w:cs="Arial"/>
          <w:sz w:val="22"/>
          <w:szCs w:val="22"/>
        </w:rPr>
        <w:t xml:space="preserve">die Präsentation der Budgetplanung und Bilanz, </w:t>
      </w:r>
      <w:r w:rsidR="00851B6A" w:rsidRPr="0096485D">
        <w:rPr>
          <w:rFonts w:ascii="Arial" w:hAnsi="Arial" w:cs="Arial"/>
          <w:sz w:val="22"/>
          <w:szCs w:val="22"/>
        </w:rPr>
        <w:t xml:space="preserve">Wahlen, Ehrungen für langjähriges Engagement und Verabschiedungen auf der Tagesordnung. </w:t>
      </w:r>
    </w:p>
    <w:p w:rsidR="003F04DC" w:rsidRPr="0096485D" w:rsidRDefault="003F04DC" w:rsidP="003F04DC">
      <w:pPr>
        <w:shd w:val="clear" w:color="auto" w:fill="FFFFFF"/>
        <w:spacing w:line="360" w:lineRule="auto"/>
        <w:rPr>
          <w:rFonts w:ascii="Arial" w:hAnsi="Arial" w:cs="Arial"/>
          <w:sz w:val="22"/>
          <w:szCs w:val="22"/>
        </w:rPr>
      </w:pPr>
    </w:p>
    <w:p w:rsidR="00C5223A" w:rsidRPr="0096485D" w:rsidRDefault="00C5223A" w:rsidP="003F04DC">
      <w:pPr>
        <w:shd w:val="clear" w:color="auto" w:fill="FFFFFF"/>
        <w:spacing w:line="360" w:lineRule="auto"/>
        <w:rPr>
          <w:rFonts w:ascii="Arial" w:hAnsi="Arial" w:cs="Arial"/>
          <w:sz w:val="22"/>
          <w:szCs w:val="22"/>
        </w:rPr>
      </w:pPr>
      <w:r w:rsidRPr="0096485D">
        <w:rPr>
          <w:rFonts w:ascii="Arial" w:hAnsi="Arial" w:cs="Arial"/>
          <w:sz w:val="22"/>
          <w:szCs w:val="22"/>
        </w:rPr>
        <w:t xml:space="preserve">Das </w:t>
      </w:r>
      <w:r w:rsidR="00851B6A" w:rsidRPr="0096485D">
        <w:rPr>
          <w:rFonts w:ascii="Arial" w:hAnsi="Arial" w:cs="Arial"/>
          <w:sz w:val="22"/>
          <w:szCs w:val="22"/>
        </w:rPr>
        <w:t xml:space="preserve">Festspieljahr </w:t>
      </w:r>
      <w:r w:rsidRPr="0096485D">
        <w:rPr>
          <w:rFonts w:ascii="Arial" w:hAnsi="Arial" w:cs="Arial"/>
          <w:sz w:val="22"/>
          <w:szCs w:val="22"/>
        </w:rPr>
        <w:t>201</w:t>
      </w:r>
      <w:r w:rsidR="00851B6A" w:rsidRPr="0096485D">
        <w:rPr>
          <w:rFonts w:ascii="Arial" w:hAnsi="Arial" w:cs="Arial"/>
          <w:sz w:val="22"/>
          <w:szCs w:val="22"/>
        </w:rPr>
        <w:t>8</w:t>
      </w:r>
      <w:r w:rsidRPr="0096485D">
        <w:rPr>
          <w:rFonts w:ascii="Arial" w:hAnsi="Arial" w:cs="Arial"/>
          <w:sz w:val="22"/>
          <w:szCs w:val="22"/>
        </w:rPr>
        <w:t xml:space="preserve"> war mit hohen Erwartungen verknüpft. </w:t>
      </w:r>
      <w:r w:rsidR="00851B6A" w:rsidRPr="0096485D">
        <w:rPr>
          <w:rFonts w:ascii="Arial" w:hAnsi="Arial" w:cs="Arial"/>
          <w:sz w:val="22"/>
          <w:szCs w:val="22"/>
        </w:rPr>
        <w:t xml:space="preserve">Der Vorsitzende </w:t>
      </w:r>
      <w:r w:rsidRPr="0096485D">
        <w:rPr>
          <w:rFonts w:ascii="Arial" w:hAnsi="Arial" w:cs="Arial"/>
          <w:sz w:val="22"/>
          <w:szCs w:val="22"/>
        </w:rPr>
        <w:t xml:space="preserve">Jürgen </w:t>
      </w:r>
      <w:proofErr w:type="spellStart"/>
      <w:r w:rsidRPr="0096485D">
        <w:rPr>
          <w:rFonts w:ascii="Arial" w:hAnsi="Arial" w:cs="Arial"/>
          <w:sz w:val="22"/>
          <w:szCs w:val="22"/>
        </w:rPr>
        <w:t>Bircks</w:t>
      </w:r>
      <w:proofErr w:type="spellEnd"/>
      <w:r w:rsidRPr="0096485D">
        <w:rPr>
          <w:rFonts w:ascii="Arial" w:hAnsi="Arial" w:cs="Arial"/>
          <w:sz w:val="22"/>
          <w:szCs w:val="22"/>
        </w:rPr>
        <w:t xml:space="preserve"> ging in seinem kompakten Rückblick auf die einzelnen Produktionen der vergangenen Spielzeit ein. Aufwändige Bühnenbilder, </w:t>
      </w:r>
      <w:r w:rsidR="003C2D25" w:rsidRPr="0096485D">
        <w:rPr>
          <w:rFonts w:ascii="Arial" w:hAnsi="Arial" w:cs="Arial"/>
          <w:sz w:val="22"/>
          <w:szCs w:val="22"/>
        </w:rPr>
        <w:t>beeindruckende</w:t>
      </w:r>
      <w:r w:rsidRPr="0096485D">
        <w:rPr>
          <w:rFonts w:ascii="Arial" w:hAnsi="Arial" w:cs="Arial"/>
          <w:sz w:val="22"/>
          <w:szCs w:val="22"/>
        </w:rPr>
        <w:t xml:space="preserve"> Kostüme und dazu ein umfangreiches </w:t>
      </w:r>
      <w:r w:rsidRPr="0096485D">
        <w:rPr>
          <w:rFonts w:ascii="Arial" w:hAnsi="Arial" w:cs="Arial"/>
          <w:sz w:val="22"/>
          <w:szCs w:val="22"/>
        </w:rPr>
        <w:lastRenderedPageBreak/>
        <w:t>Programm für Jung und Alt rundeten den Spielplan 201</w:t>
      </w:r>
      <w:r w:rsidR="00851B6A" w:rsidRPr="0096485D">
        <w:rPr>
          <w:rFonts w:ascii="Arial" w:hAnsi="Arial" w:cs="Arial"/>
          <w:sz w:val="22"/>
          <w:szCs w:val="22"/>
        </w:rPr>
        <w:t>8</w:t>
      </w:r>
      <w:r w:rsidRPr="0096485D">
        <w:rPr>
          <w:rFonts w:ascii="Arial" w:hAnsi="Arial" w:cs="Arial"/>
          <w:sz w:val="22"/>
          <w:szCs w:val="22"/>
        </w:rPr>
        <w:t xml:space="preserve"> ab. Mit </w:t>
      </w:r>
      <w:r w:rsidR="00851B6A" w:rsidRPr="0096485D">
        <w:rPr>
          <w:rFonts w:ascii="Arial" w:hAnsi="Arial" w:cs="Arial"/>
          <w:sz w:val="22"/>
          <w:szCs w:val="22"/>
        </w:rPr>
        <w:t>knapp 43</w:t>
      </w:r>
      <w:r w:rsidRPr="0096485D">
        <w:rPr>
          <w:rFonts w:ascii="Arial" w:hAnsi="Arial" w:cs="Arial"/>
          <w:sz w:val="22"/>
          <w:szCs w:val="22"/>
        </w:rPr>
        <w:t xml:space="preserve">.000 Festspielbesuchern konnten die hohen Erwartungen erreicht werden. </w:t>
      </w:r>
      <w:r w:rsidR="001A49CA" w:rsidRPr="0096485D">
        <w:rPr>
          <w:rFonts w:ascii="Arial" w:hAnsi="Arial" w:cs="Arial"/>
          <w:sz w:val="22"/>
          <w:szCs w:val="22"/>
        </w:rPr>
        <w:t>Mit mehr als 16.000 Zuschauern und 100% Auslastung war das Kult-Musical „HAIR“ der E</w:t>
      </w:r>
      <w:r w:rsidR="003C2D25" w:rsidRPr="0096485D">
        <w:rPr>
          <w:rFonts w:ascii="Arial" w:hAnsi="Arial" w:cs="Arial"/>
          <w:sz w:val="22"/>
          <w:szCs w:val="22"/>
        </w:rPr>
        <w:t>rfolgsgarant der Spielzeit 2018</w:t>
      </w:r>
      <w:r w:rsidRPr="0096485D">
        <w:rPr>
          <w:rFonts w:ascii="Arial" w:hAnsi="Arial" w:cs="Arial"/>
          <w:sz w:val="22"/>
          <w:szCs w:val="22"/>
        </w:rPr>
        <w:t>.</w:t>
      </w:r>
    </w:p>
    <w:p w:rsidR="00C5223A" w:rsidRPr="0096485D" w:rsidRDefault="003C2D25" w:rsidP="001A49CA">
      <w:pPr>
        <w:shd w:val="clear" w:color="auto" w:fill="FFFFFF"/>
        <w:spacing w:before="225" w:after="225" w:line="360" w:lineRule="auto"/>
        <w:rPr>
          <w:rFonts w:ascii="Arial" w:hAnsi="Arial" w:cs="Arial"/>
          <w:sz w:val="22"/>
          <w:szCs w:val="22"/>
        </w:rPr>
      </w:pPr>
      <w:r w:rsidRPr="0096485D">
        <w:rPr>
          <w:rFonts w:ascii="Arial" w:hAnsi="Arial" w:cs="Arial"/>
          <w:sz w:val="22"/>
          <w:szCs w:val="22"/>
        </w:rPr>
        <w:t xml:space="preserve">Der Vorsitzende </w:t>
      </w:r>
      <w:r w:rsidR="00C5223A" w:rsidRPr="0096485D">
        <w:rPr>
          <w:rFonts w:ascii="Arial" w:hAnsi="Arial" w:cs="Arial"/>
          <w:sz w:val="22"/>
          <w:szCs w:val="22"/>
        </w:rPr>
        <w:t xml:space="preserve">Roland Halter präsentierte die Zahlen </w:t>
      </w:r>
      <w:r w:rsidR="00BC78C4">
        <w:rPr>
          <w:rFonts w:ascii="Arial" w:hAnsi="Arial" w:cs="Arial"/>
          <w:sz w:val="22"/>
          <w:szCs w:val="22"/>
        </w:rPr>
        <w:t xml:space="preserve">des Jahres 2018 sowie das Ergebnis </w:t>
      </w:r>
      <w:r w:rsidR="00C5223A" w:rsidRPr="0096485D">
        <w:rPr>
          <w:rFonts w:ascii="Arial" w:hAnsi="Arial" w:cs="Arial"/>
          <w:sz w:val="22"/>
          <w:szCs w:val="22"/>
        </w:rPr>
        <w:t>und stellte das Budget für die kommende Spielzeit vor. Das wirtschaftliche Ziel der Burgfestspiele ist, am Ende des Jahres, ein ordentliches Ergebnis zu schreiben. Dafür braucht es die kalkulierte Zuschauerzahl von 4</w:t>
      </w:r>
      <w:r w:rsidR="001A49CA" w:rsidRPr="0096485D">
        <w:rPr>
          <w:rFonts w:ascii="Arial" w:hAnsi="Arial" w:cs="Arial"/>
          <w:sz w:val="22"/>
          <w:szCs w:val="22"/>
        </w:rPr>
        <w:t>0</w:t>
      </w:r>
      <w:r w:rsidR="00C5223A" w:rsidRPr="0096485D">
        <w:rPr>
          <w:rFonts w:ascii="Arial" w:hAnsi="Arial" w:cs="Arial"/>
          <w:sz w:val="22"/>
          <w:szCs w:val="22"/>
        </w:rPr>
        <w:t>.000 Besuchern  in der Spielzeit 201</w:t>
      </w:r>
      <w:r w:rsidR="001A49CA" w:rsidRPr="0096485D">
        <w:rPr>
          <w:rFonts w:ascii="Arial" w:hAnsi="Arial" w:cs="Arial"/>
          <w:sz w:val="22"/>
          <w:szCs w:val="22"/>
        </w:rPr>
        <w:t>9</w:t>
      </w:r>
      <w:r w:rsidR="00C5223A" w:rsidRPr="0096485D">
        <w:rPr>
          <w:rFonts w:ascii="Arial" w:hAnsi="Arial" w:cs="Arial"/>
          <w:sz w:val="22"/>
          <w:szCs w:val="22"/>
        </w:rPr>
        <w:t>, so Halter. Sein Appell ging an die anwesenden Laienspieler weiterhin mit Freude und Elan auf der Bühne zu stehen und das Publikum mit guter Arbeit zu begeistern.</w:t>
      </w:r>
    </w:p>
    <w:p w:rsidR="003F04DC" w:rsidRPr="0096485D" w:rsidRDefault="0096485D" w:rsidP="001A49CA">
      <w:pPr>
        <w:shd w:val="clear" w:color="auto" w:fill="FFFFFF"/>
        <w:spacing w:before="225" w:after="225" w:line="360" w:lineRule="auto"/>
        <w:rPr>
          <w:rFonts w:ascii="Arial" w:hAnsi="Arial" w:cs="Arial"/>
          <w:sz w:val="22"/>
          <w:szCs w:val="22"/>
        </w:rPr>
      </w:pPr>
      <w:r w:rsidRPr="0096485D">
        <w:rPr>
          <w:noProof/>
          <w:sz w:val="22"/>
          <w:szCs w:val="22"/>
        </w:rPr>
        <w:drawing>
          <wp:anchor distT="0" distB="0" distL="114300" distR="114300" simplePos="0" relativeHeight="251659264" behindDoc="1" locked="0" layoutInCell="1" allowOverlap="1" wp14:anchorId="386C87C2" wp14:editId="36A0E8DB">
            <wp:simplePos x="0" y="0"/>
            <wp:positionH relativeFrom="column">
              <wp:posOffset>4445</wp:posOffset>
            </wp:positionH>
            <wp:positionV relativeFrom="paragraph">
              <wp:posOffset>597535</wp:posOffset>
            </wp:positionV>
            <wp:extent cx="2657475" cy="2011045"/>
            <wp:effectExtent l="0" t="0" r="9525" b="8255"/>
            <wp:wrapTight wrapText="bothSides">
              <wp:wrapPolygon edited="0">
                <wp:start x="0" y="0"/>
                <wp:lineTo x="0" y="21484"/>
                <wp:lineTo x="21523" y="21484"/>
                <wp:lineTo x="21523" y="0"/>
                <wp:lineTo x="0" y="0"/>
              </wp:wrapPolygon>
            </wp:wrapTight>
            <wp:docPr id="7" name="Grafik 7" descr="C:\Users\ann-kathrin.halter\AppData\Local\Microsoft\Windows\Temporary Internet Files\Content.Word\Tobias Gundel_Alexandra Frfr. von Berlichingen_Fritz Wehrb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kathrin.halter\AppData\Local\Microsoft\Windows\Temporary Internet Files\Content.Word\Tobias Gundel_Alexandra Frfr. von Berlichingen_Fritz Wehrba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7475" cy="201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9CA" w:rsidRPr="0096485D">
        <w:rPr>
          <w:rFonts w:ascii="Arial" w:hAnsi="Arial" w:cs="Arial"/>
          <w:sz w:val="22"/>
          <w:szCs w:val="22"/>
        </w:rPr>
        <w:t>Götz Freiherr von Berlichingen</w:t>
      </w:r>
      <w:r w:rsidR="00C5223A" w:rsidRPr="0096485D">
        <w:rPr>
          <w:rFonts w:ascii="Arial" w:hAnsi="Arial" w:cs="Arial"/>
          <w:sz w:val="22"/>
          <w:szCs w:val="22"/>
        </w:rPr>
        <w:t xml:space="preserve"> führte die Entlastung durch. Die Versammlung stimmte einstimmig der Entlastung der Vorstandschaft zu.</w:t>
      </w:r>
    </w:p>
    <w:p w:rsidR="00FD5F6B" w:rsidRPr="0096485D" w:rsidRDefault="00FD5F6B" w:rsidP="001A49CA">
      <w:pPr>
        <w:shd w:val="clear" w:color="auto" w:fill="FFFFFF"/>
        <w:spacing w:before="225" w:after="225" w:line="360" w:lineRule="auto"/>
        <w:rPr>
          <w:rFonts w:ascii="Arial" w:hAnsi="Arial" w:cs="Arial"/>
          <w:sz w:val="22"/>
          <w:szCs w:val="22"/>
        </w:rPr>
      </w:pPr>
    </w:p>
    <w:p w:rsidR="00FD5F6B" w:rsidRPr="0096485D" w:rsidRDefault="00FD5F6B" w:rsidP="00FD5F6B">
      <w:pPr>
        <w:spacing w:line="360" w:lineRule="auto"/>
        <w:rPr>
          <w:sz w:val="22"/>
          <w:szCs w:val="22"/>
        </w:rPr>
      </w:pPr>
      <w:r w:rsidRPr="0096485D">
        <w:rPr>
          <w:rFonts w:ascii="Arial" w:hAnsi="Arial" w:cs="Arial"/>
          <w:i/>
          <w:sz w:val="22"/>
          <w:szCs w:val="22"/>
        </w:rPr>
        <w:t xml:space="preserve">Die 1. Vorsitzende Alexandra Freifrau von Berlichingen begrüßte Tobias Gundel </w:t>
      </w:r>
      <w:r w:rsidR="008F6890">
        <w:rPr>
          <w:rFonts w:ascii="Arial" w:hAnsi="Arial" w:cs="Arial"/>
          <w:i/>
          <w:sz w:val="22"/>
          <w:szCs w:val="22"/>
        </w:rPr>
        <w:t xml:space="preserve">(links) </w:t>
      </w:r>
      <w:r w:rsidRPr="0096485D">
        <w:rPr>
          <w:rFonts w:ascii="Arial" w:hAnsi="Arial" w:cs="Arial"/>
          <w:i/>
          <w:sz w:val="22"/>
          <w:szCs w:val="22"/>
        </w:rPr>
        <w:t>als neues Ausschussmitglied des Heimat- und Verkehrsvereins un</w:t>
      </w:r>
      <w:r w:rsidR="003C2D25" w:rsidRPr="0096485D">
        <w:rPr>
          <w:rFonts w:ascii="Arial" w:hAnsi="Arial" w:cs="Arial"/>
          <w:i/>
          <w:sz w:val="22"/>
          <w:szCs w:val="22"/>
        </w:rPr>
        <w:t xml:space="preserve">d verabschiedete Fritz </w:t>
      </w:r>
      <w:proofErr w:type="spellStart"/>
      <w:r w:rsidR="003C2D25" w:rsidRPr="0096485D">
        <w:rPr>
          <w:rFonts w:ascii="Arial" w:hAnsi="Arial" w:cs="Arial"/>
          <w:i/>
          <w:sz w:val="22"/>
          <w:szCs w:val="22"/>
        </w:rPr>
        <w:t>Wehrbach</w:t>
      </w:r>
      <w:proofErr w:type="spellEnd"/>
      <w:r w:rsidR="008F6890">
        <w:rPr>
          <w:rFonts w:ascii="Arial" w:hAnsi="Arial" w:cs="Arial"/>
          <w:i/>
          <w:sz w:val="22"/>
          <w:szCs w:val="22"/>
        </w:rPr>
        <w:t xml:space="preserve"> (rechts) </w:t>
      </w:r>
      <w:r w:rsidR="003C2D25" w:rsidRPr="0096485D">
        <w:rPr>
          <w:rFonts w:ascii="Arial" w:hAnsi="Arial" w:cs="Arial"/>
          <w:i/>
          <w:sz w:val="22"/>
          <w:szCs w:val="22"/>
        </w:rPr>
        <w:t>aus dem Gremium.</w:t>
      </w:r>
    </w:p>
    <w:p w:rsidR="003F04DC" w:rsidRPr="0096485D" w:rsidRDefault="003F04DC" w:rsidP="001A49CA">
      <w:pPr>
        <w:shd w:val="clear" w:color="auto" w:fill="FFFFFF"/>
        <w:spacing w:before="225" w:after="225" w:line="360" w:lineRule="auto"/>
        <w:rPr>
          <w:rFonts w:ascii="Arial" w:hAnsi="Arial" w:cs="Arial"/>
          <w:sz w:val="22"/>
          <w:szCs w:val="22"/>
        </w:rPr>
      </w:pPr>
    </w:p>
    <w:p w:rsidR="00FD5F6B" w:rsidRPr="0096485D" w:rsidRDefault="00FD5F6B" w:rsidP="001A49CA">
      <w:pPr>
        <w:shd w:val="clear" w:color="auto" w:fill="FFFFFF"/>
        <w:spacing w:before="225" w:after="225" w:line="360" w:lineRule="auto"/>
        <w:rPr>
          <w:rFonts w:ascii="Arial" w:hAnsi="Arial" w:cs="Arial"/>
          <w:sz w:val="22"/>
          <w:szCs w:val="22"/>
        </w:rPr>
      </w:pPr>
      <w:r w:rsidRPr="0096485D">
        <w:rPr>
          <w:rFonts w:ascii="Arial" w:hAnsi="Arial" w:cs="Arial"/>
          <w:sz w:val="22"/>
          <w:szCs w:val="22"/>
        </w:rPr>
        <w:t xml:space="preserve">Ein weiterer </w:t>
      </w:r>
      <w:r w:rsidR="003C2D25" w:rsidRPr="0096485D">
        <w:rPr>
          <w:rFonts w:ascii="Arial" w:hAnsi="Arial" w:cs="Arial"/>
          <w:sz w:val="22"/>
          <w:szCs w:val="22"/>
        </w:rPr>
        <w:t xml:space="preserve">Tagesordnungspunkt der Mitgliederversammlung </w:t>
      </w:r>
      <w:r w:rsidRPr="0096485D">
        <w:rPr>
          <w:rFonts w:ascii="Arial" w:hAnsi="Arial" w:cs="Arial"/>
          <w:sz w:val="22"/>
          <w:szCs w:val="22"/>
        </w:rPr>
        <w:t xml:space="preserve">waren die Wahlen des Vorstandes sowie der Ausschussmitglieder. Der Vorstand wurde einstimmig für weitere drei Jahre im Amt bestätigt. Im Ausschussgremium kündigten sich bereits im Vorfeld einige Wechsel an. Norbert </w:t>
      </w:r>
      <w:proofErr w:type="spellStart"/>
      <w:r w:rsidRPr="0096485D">
        <w:rPr>
          <w:rFonts w:ascii="Arial" w:hAnsi="Arial" w:cs="Arial"/>
          <w:sz w:val="22"/>
          <w:szCs w:val="22"/>
        </w:rPr>
        <w:t>Baukus</w:t>
      </w:r>
      <w:proofErr w:type="spellEnd"/>
      <w:r w:rsidRPr="0096485D">
        <w:rPr>
          <w:rFonts w:ascii="Arial" w:hAnsi="Arial" w:cs="Arial"/>
          <w:sz w:val="22"/>
          <w:szCs w:val="22"/>
        </w:rPr>
        <w:t xml:space="preserve"> (</w:t>
      </w:r>
      <w:r w:rsidR="00BC78C4">
        <w:rPr>
          <w:rFonts w:ascii="Arial" w:hAnsi="Arial" w:cs="Arial"/>
          <w:sz w:val="22"/>
          <w:szCs w:val="22"/>
        </w:rPr>
        <w:t>entschuldigt), Klaus Walch (entschuldigt)</w:t>
      </w:r>
      <w:r w:rsidRPr="0096485D">
        <w:rPr>
          <w:rFonts w:ascii="Arial" w:hAnsi="Arial" w:cs="Arial"/>
          <w:sz w:val="22"/>
          <w:szCs w:val="22"/>
        </w:rPr>
        <w:t xml:space="preserve"> und Fritz </w:t>
      </w:r>
      <w:proofErr w:type="spellStart"/>
      <w:r w:rsidRPr="0096485D">
        <w:rPr>
          <w:rFonts w:ascii="Arial" w:hAnsi="Arial" w:cs="Arial"/>
          <w:sz w:val="22"/>
          <w:szCs w:val="22"/>
        </w:rPr>
        <w:t>Werhbach</w:t>
      </w:r>
      <w:proofErr w:type="spellEnd"/>
      <w:r w:rsidRPr="0096485D">
        <w:rPr>
          <w:rFonts w:ascii="Arial" w:hAnsi="Arial" w:cs="Arial"/>
          <w:sz w:val="22"/>
          <w:szCs w:val="22"/>
        </w:rPr>
        <w:t xml:space="preserve"> standen nach vielen Jahren nicht mehr zur Wahl und wurden im Rahmen der Mitgliederversammlung verabschiedet. Vorsitzender Roland Halter dankte dem anwesenden Fritz </w:t>
      </w:r>
      <w:proofErr w:type="spellStart"/>
      <w:r w:rsidRPr="0096485D">
        <w:rPr>
          <w:rFonts w:ascii="Arial" w:hAnsi="Arial" w:cs="Arial"/>
          <w:sz w:val="22"/>
          <w:szCs w:val="22"/>
        </w:rPr>
        <w:t>Wehrbach</w:t>
      </w:r>
      <w:proofErr w:type="spellEnd"/>
      <w:r w:rsidRPr="0096485D">
        <w:rPr>
          <w:rFonts w:ascii="Arial" w:hAnsi="Arial" w:cs="Arial"/>
          <w:sz w:val="22"/>
          <w:szCs w:val="22"/>
        </w:rPr>
        <w:t xml:space="preserve">, der seit 1969 </w:t>
      </w:r>
      <w:r w:rsidR="008F6890">
        <w:rPr>
          <w:rFonts w:ascii="Arial" w:hAnsi="Arial" w:cs="Arial"/>
          <w:sz w:val="22"/>
          <w:szCs w:val="22"/>
        </w:rPr>
        <w:t xml:space="preserve">eng </w:t>
      </w:r>
      <w:r w:rsidRPr="0096485D">
        <w:rPr>
          <w:rFonts w:ascii="Arial" w:hAnsi="Arial" w:cs="Arial"/>
          <w:sz w:val="22"/>
          <w:szCs w:val="22"/>
        </w:rPr>
        <w:t xml:space="preserve">mit den Burgfestspielen verbunden ist, für sein großes Engagement </w:t>
      </w:r>
      <w:r w:rsidR="003C2D25" w:rsidRPr="0096485D">
        <w:rPr>
          <w:rFonts w:ascii="Arial" w:hAnsi="Arial" w:cs="Arial"/>
          <w:sz w:val="22"/>
          <w:szCs w:val="22"/>
        </w:rPr>
        <w:t xml:space="preserve">in all den Jahren </w:t>
      </w:r>
      <w:r w:rsidRPr="0096485D">
        <w:rPr>
          <w:rFonts w:ascii="Arial" w:hAnsi="Arial" w:cs="Arial"/>
          <w:sz w:val="22"/>
          <w:szCs w:val="22"/>
        </w:rPr>
        <w:lastRenderedPageBreak/>
        <w:t>vor, hinter und neben der Bühne. Hans-Sigmund Freiherr</w:t>
      </w:r>
      <w:r w:rsidR="003C2D25" w:rsidRPr="0096485D">
        <w:rPr>
          <w:rFonts w:ascii="Arial" w:hAnsi="Arial" w:cs="Arial"/>
          <w:sz w:val="22"/>
          <w:szCs w:val="22"/>
        </w:rPr>
        <w:t xml:space="preserve"> von Berlichingen, Stefan Lingn</w:t>
      </w:r>
      <w:r w:rsidRPr="0096485D">
        <w:rPr>
          <w:rFonts w:ascii="Arial" w:hAnsi="Arial" w:cs="Arial"/>
          <w:sz w:val="22"/>
          <w:szCs w:val="22"/>
        </w:rPr>
        <w:t xml:space="preserve">er und Daniel Werthwein wurden einstimmig in ihrem Amt bestätigt. </w:t>
      </w:r>
      <w:r w:rsidR="00BC78C4">
        <w:rPr>
          <w:rFonts w:ascii="Arial" w:hAnsi="Arial" w:cs="Arial"/>
          <w:sz w:val="22"/>
          <w:szCs w:val="22"/>
        </w:rPr>
        <w:t>Im Rahmen, der im</w:t>
      </w:r>
      <w:r w:rsidRPr="0096485D">
        <w:rPr>
          <w:rFonts w:ascii="Arial" w:hAnsi="Arial" w:cs="Arial"/>
          <w:sz w:val="22"/>
          <w:szCs w:val="22"/>
        </w:rPr>
        <w:t xml:space="preserve"> Vorfeld der Wahlen durchgeführte</w:t>
      </w:r>
      <w:r w:rsidR="00BC78C4">
        <w:rPr>
          <w:rFonts w:ascii="Arial" w:hAnsi="Arial" w:cs="Arial"/>
          <w:sz w:val="22"/>
          <w:szCs w:val="22"/>
        </w:rPr>
        <w:t>n</w:t>
      </w:r>
      <w:r w:rsidRPr="0096485D">
        <w:rPr>
          <w:rFonts w:ascii="Arial" w:hAnsi="Arial" w:cs="Arial"/>
          <w:sz w:val="22"/>
          <w:szCs w:val="22"/>
        </w:rPr>
        <w:t xml:space="preserve"> Satzungsänderung von </w:t>
      </w:r>
      <w:r w:rsidR="00514437" w:rsidRPr="0096485D">
        <w:rPr>
          <w:rFonts w:ascii="Arial" w:hAnsi="Arial" w:cs="Arial"/>
          <w:sz w:val="22"/>
          <w:szCs w:val="22"/>
        </w:rPr>
        <w:t>bisher</w:t>
      </w:r>
      <w:r w:rsidR="003C2D25" w:rsidRPr="0096485D">
        <w:rPr>
          <w:rFonts w:ascii="Arial" w:hAnsi="Arial" w:cs="Arial"/>
          <w:sz w:val="22"/>
          <w:szCs w:val="22"/>
        </w:rPr>
        <w:t xml:space="preserve"> sechs, auf </w:t>
      </w:r>
      <w:r w:rsidR="00514437" w:rsidRPr="0096485D">
        <w:rPr>
          <w:rFonts w:ascii="Arial" w:hAnsi="Arial" w:cs="Arial"/>
          <w:sz w:val="22"/>
          <w:szCs w:val="22"/>
        </w:rPr>
        <w:t xml:space="preserve">nun </w:t>
      </w:r>
      <w:r w:rsidRPr="0096485D">
        <w:rPr>
          <w:rFonts w:ascii="Arial" w:hAnsi="Arial" w:cs="Arial"/>
          <w:sz w:val="22"/>
          <w:szCs w:val="22"/>
        </w:rPr>
        <w:t xml:space="preserve">vier Ausschussmitglieder, wurde Tobias Gundel vom Vorstand als Wahlvorschlag eingebracht. Auch dieser wurde einstimmig per Handzeichen gewählt. </w:t>
      </w:r>
    </w:p>
    <w:p w:rsidR="00C5223A" w:rsidRPr="0096485D" w:rsidRDefault="00BC78C4" w:rsidP="001A49CA">
      <w:pPr>
        <w:shd w:val="clear" w:color="auto" w:fill="FFFFFF"/>
        <w:spacing w:before="225" w:after="225" w:line="360" w:lineRule="auto"/>
        <w:rPr>
          <w:rFonts w:ascii="Arial" w:hAnsi="Arial" w:cs="Arial"/>
          <w:sz w:val="22"/>
          <w:szCs w:val="22"/>
        </w:rPr>
      </w:pPr>
      <w:r>
        <w:rPr>
          <w:rFonts w:ascii="Arial" w:hAnsi="Arial" w:cs="Arial"/>
          <w:sz w:val="22"/>
          <w:szCs w:val="22"/>
        </w:rPr>
        <w:t>D</w:t>
      </w:r>
      <w:r w:rsidR="001A49CA" w:rsidRPr="0096485D">
        <w:rPr>
          <w:rFonts w:ascii="Arial" w:hAnsi="Arial" w:cs="Arial"/>
          <w:sz w:val="22"/>
          <w:szCs w:val="22"/>
        </w:rPr>
        <w:t>rei Mitwirkende</w:t>
      </w:r>
      <w:r w:rsidR="00C5223A" w:rsidRPr="0096485D">
        <w:rPr>
          <w:rFonts w:ascii="Arial" w:hAnsi="Arial" w:cs="Arial"/>
          <w:sz w:val="22"/>
          <w:szCs w:val="22"/>
        </w:rPr>
        <w:t xml:space="preserve"> </w:t>
      </w:r>
      <w:r>
        <w:rPr>
          <w:rFonts w:ascii="Arial" w:hAnsi="Arial" w:cs="Arial"/>
          <w:sz w:val="22"/>
          <w:szCs w:val="22"/>
        </w:rPr>
        <w:t xml:space="preserve">wurden </w:t>
      </w:r>
      <w:r w:rsidR="00C5223A" w:rsidRPr="0096485D">
        <w:rPr>
          <w:rFonts w:ascii="Arial" w:hAnsi="Arial" w:cs="Arial"/>
          <w:sz w:val="22"/>
          <w:szCs w:val="22"/>
        </w:rPr>
        <w:t xml:space="preserve">für ihre langjährige Verbundenheit geehrt. </w:t>
      </w:r>
      <w:r w:rsidR="00FD5F6B" w:rsidRPr="0096485D">
        <w:rPr>
          <w:rFonts w:ascii="Arial" w:hAnsi="Arial" w:cs="Arial"/>
          <w:sz w:val="22"/>
          <w:szCs w:val="22"/>
        </w:rPr>
        <w:t xml:space="preserve">Elke Polzer wurde für 25 Jahre Mitwirken, erst auf der Bühne und seit vielen Jahren nun in der Verwaltung der Burgfestspiele </w:t>
      </w:r>
      <w:proofErr w:type="spellStart"/>
      <w:r w:rsidR="00FD5F6B" w:rsidRPr="0096485D">
        <w:rPr>
          <w:rFonts w:ascii="Arial" w:hAnsi="Arial" w:cs="Arial"/>
          <w:sz w:val="22"/>
          <w:szCs w:val="22"/>
        </w:rPr>
        <w:t>Jagsthausen</w:t>
      </w:r>
      <w:proofErr w:type="spellEnd"/>
      <w:r w:rsidR="00FD5F6B" w:rsidRPr="0096485D">
        <w:rPr>
          <w:rFonts w:ascii="Arial" w:hAnsi="Arial" w:cs="Arial"/>
          <w:sz w:val="22"/>
          <w:szCs w:val="22"/>
        </w:rPr>
        <w:t xml:space="preserve"> geehrt. </w:t>
      </w:r>
      <w:r>
        <w:rPr>
          <w:rFonts w:ascii="Arial" w:hAnsi="Arial" w:cs="Arial"/>
          <w:sz w:val="22"/>
          <w:szCs w:val="22"/>
        </w:rPr>
        <w:t>Anna Krause (entschuldigt</w:t>
      </w:r>
      <w:r w:rsidR="00FD5F6B" w:rsidRPr="0096485D">
        <w:rPr>
          <w:rFonts w:ascii="Arial" w:hAnsi="Arial" w:cs="Arial"/>
          <w:sz w:val="22"/>
          <w:szCs w:val="22"/>
        </w:rPr>
        <w:t xml:space="preserve">) und Angela </w:t>
      </w:r>
      <w:proofErr w:type="spellStart"/>
      <w:r w:rsidR="00FD5F6B" w:rsidRPr="0096485D">
        <w:rPr>
          <w:rFonts w:ascii="Arial" w:hAnsi="Arial" w:cs="Arial"/>
          <w:sz w:val="22"/>
          <w:szCs w:val="22"/>
        </w:rPr>
        <w:t>Schwensfeger</w:t>
      </w:r>
      <w:proofErr w:type="spellEnd"/>
      <w:r w:rsidR="00FD5F6B" w:rsidRPr="0096485D">
        <w:rPr>
          <w:rFonts w:ascii="Arial" w:hAnsi="Arial" w:cs="Arial"/>
          <w:sz w:val="22"/>
          <w:szCs w:val="22"/>
        </w:rPr>
        <w:t xml:space="preserve"> wurden für jeweils 10</w:t>
      </w:r>
      <w:r w:rsidR="00514437" w:rsidRPr="0096485D">
        <w:rPr>
          <w:rFonts w:ascii="Arial" w:hAnsi="Arial" w:cs="Arial"/>
          <w:sz w:val="22"/>
          <w:szCs w:val="22"/>
        </w:rPr>
        <w:t xml:space="preserve">-jähriges Mitwirken </w:t>
      </w:r>
      <w:r w:rsidR="00FD5F6B" w:rsidRPr="0096485D">
        <w:rPr>
          <w:rFonts w:ascii="Arial" w:hAnsi="Arial" w:cs="Arial"/>
          <w:sz w:val="22"/>
          <w:szCs w:val="22"/>
        </w:rPr>
        <w:t xml:space="preserve">als </w:t>
      </w:r>
      <w:r w:rsidR="00C5223A" w:rsidRPr="0096485D">
        <w:rPr>
          <w:rFonts w:ascii="Arial" w:hAnsi="Arial" w:cs="Arial"/>
          <w:sz w:val="22"/>
          <w:szCs w:val="22"/>
        </w:rPr>
        <w:t>Laiendarsteller</w:t>
      </w:r>
      <w:r w:rsidR="003D6609">
        <w:rPr>
          <w:rFonts w:ascii="Arial" w:hAnsi="Arial" w:cs="Arial"/>
          <w:sz w:val="22"/>
          <w:szCs w:val="22"/>
        </w:rPr>
        <w:t>innen</w:t>
      </w:r>
      <w:r w:rsidR="00FD5F6B" w:rsidRPr="0096485D">
        <w:rPr>
          <w:rFonts w:ascii="Arial" w:hAnsi="Arial" w:cs="Arial"/>
          <w:sz w:val="22"/>
          <w:szCs w:val="22"/>
        </w:rPr>
        <w:t xml:space="preserve"> bei den Burgfestspielen geehrt</w:t>
      </w:r>
      <w:r w:rsidR="00C5223A" w:rsidRPr="0096485D">
        <w:rPr>
          <w:rFonts w:ascii="Arial" w:hAnsi="Arial" w:cs="Arial"/>
          <w:sz w:val="22"/>
          <w:szCs w:val="22"/>
        </w:rPr>
        <w:t xml:space="preserve">. Alexandra Freifrau von Berlichingen dankte </w:t>
      </w:r>
      <w:r w:rsidR="00514437" w:rsidRPr="0096485D">
        <w:rPr>
          <w:rFonts w:ascii="Arial" w:hAnsi="Arial" w:cs="Arial"/>
          <w:sz w:val="22"/>
          <w:szCs w:val="22"/>
        </w:rPr>
        <w:t xml:space="preserve">ihnen für ihr treues Engagement </w:t>
      </w:r>
      <w:r w:rsidR="00C5223A" w:rsidRPr="0096485D">
        <w:rPr>
          <w:rFonts w:ascii="Arial" w:hAnsi="Arial" w:cs="Arial"/>
          <w:sz w:val="22"/>
          <w:szCs w:val="22"/>
        </w:rPr>
        <w:t>und überreichte Blumen und eine Urkunde.</w:t>
      </w:r>
      <w:bookmarkStart w:id="0" w:name="_GoBack"/>
      <w:bookmarkEnd w:id="0"/>
    </w:p>
    <w:p w:rsidR="003D1ECF" w:rsidRPr="0096485D" w:rsidRDefault="00C5223A" w:rsidP="00E06EA2">
      <w:pPr>
        <w:shd w:val="clear" w:color="auto" w:fill="FFFFFF"/>
        <w:spacing w:before="225" w:after="225" w:line="360" w:lineRule="auto"/>
        <w:rPr>
          <w:rFonts w:ascii="Arial" w:hAnsi="Arial" w:cs="Arial"/>
          <w:sz w:val="22"/>
          <w:szCs w:val="22"/>
        </w:rPr>
      </w:pPr>
      <w:r w:rsidRPr="0096485D">
        <w:rPr>
          <w:rFonts w:ascii="Arial" w:hAnsi="Arial" w:cs="Arial"/>
          <w:sz w:val="22"/>
          <w:szCs w:val="22"/>
        </w:rPr>
        <w:t xml:space="preserve">Von den Anwesenden mit Spannung erwartet, war der Ausblick </w:t>
      </w:r>
      <w:r w:rsidR="00FD5F6B" w:rsidRPr="0096485D">
        <w:rPr>
          <w:rFonts w:ascii="Arial" w:hAnsi="Arial" w:cs="Arial"/>
          <w:sz w:val="22"/>
          <w:szCs w:val="22"/>
        </w:rPr>
        <w:t xml:space="preserve">auf die anstehende 70. Spielzeit, die in wenigen Wochen startet. Markus Müller, Assistent der Geschäftsleitung, </w:t>
      </w:r>
      <w:r w:rsidR="00E06EA2" w:rsidRPr="0096485D">
        <w:rPr>
          <w:rFonts w:ascii="Arial" w:hAnsi="Arial" w:cs="Arial"/>
          <w:sz w:val="22"/>
          <w:szCs w:val="22"/>
        </w:rPr>
        <w:t>berichtete von den Vorbereitungen, die</w:t>
      </w:r>
      <w:r w:rsidR="00514437" w:rsidRPr="0096485D">
        <w:rPr>
          <w:rFonts w:ascii="Arial" w:hAnsi="Arial" w:cs="Arial"/>
          <w:sz w:val="22"/>
          <w:szCs w:val="22"/>
        </w:rPr>
        <w:t xml:space="preserve"> bereits in vollem Gange sind. </w:t>
      </w:r>
      <w:r w:rsidR="00E06EA2" w:rsidRPr="0096485D">
        <w:rPr>
          <w:rFonts w:ascii="Arial" w:hAnsi="Arial" w:cs="Arial"/>
          <w:sz w:val="22"/>
          <w:szCs w:val="22"/>
        </w:rPr>
        <w:t xml:space="preserve">Die </w:t>
      </w:r>
      <w:r w:rsidRPr="0096485D">
        <w:rPr>
          <w:rFonts w:ascii="Arial" w:hAnsi="Arial" w:cs="Arial"/>
          <w:sz w:val="22"/>
          <w:szCs w:val="22"/>
        </w:rPr>
        <w:t>Gesangsproben für das Musical „</w:t>
      </w:r>
      <w:r w:rsidR="00E06EA2" w:rsidRPr="0096485D">
        <w:rPr>
          <w:rFonts w:ascii="Arial" w:hAnsi="Arial" w:cs="Arial"/>
          <w:sz w:val="22"/>
          <w:szCs w:val="22"/>
        </w:rPr>
        <w:t>The Addams Family“</w:t>
      </w:r>
      <w:r w:rsidRPr="0096485D">
        <w:rPr>
          <w:rFonts w:ascii="Arial" w:hAnsi="Arial" w:cs="Arial"/>
          <w:sz w:val="22"/>
          <w:szCs w:val="22"/>
        </w:rPr>
        <w:t xml:space="preserve"> </w:t>
      </w:r>
      <w:r w:rsidR="00514437" w:rsidRPr="0096485D">
        <w:rPr>
          <w:rFonts w:ascii="Arial" w:hAnsi="Arial" w:cs="Arial"/>
          <w:sz w:val="22"/>
          <w:szCs w:val="22"/>
        </w:rPr>
        <w:t>laufen erfolgreich</w:t>
      </w:r>
      <w:r w:rsidRPr="0096485D">
        <w:rPr>
          <w:rFonts w:ascii="Arial" w:hAnsi="Arial" w:cs="Arial"/>
          <w:sz w:val="22"/>
          <w:szCs w:val="22"/>
        </w:rPr>
        <w:t xml:space="preserve"> und die Vorproben </w:t>
      </w:r>
      <w:r w:rsidR="00E06EA2" w:rsidRPr="0096485D">
        <w:rPr>
          <w:rFonts w:ascii="Arial" w:hAnsi="Arial" w:cs="Arial"/>
          <w:sz w:val="22"/>
          <w:szCs w:val="22"/>
        </w:rPr>
        <w:t xml:space="preserve">zu „LAIBLE UND FRISCH – URLAUBSREIF“ unter der Regie von Eva Hosemann haben </w:t>
      </w:r>
      <w:r w:rsidR="00514437" w:rsidRPr="0096485D">
        <w:rPr>
          <w:rFonts w:ascii="Arial" w:hAnsi="Arial" w:cs="Arial"/>
          <w:sz w:val="22"/>
          <w:szCs w:val="22"/>
        </w:rPr>
        <w:t>am vergangenen Montag</w:t>
      </w:r>
      <w:r w:rsidR="00E06EA2" w:rsidRPr="0096485D">
        <w:rPr>
          <w:rFonts w:ascii="Arial" w:hAnsi="Arial" w:cs="Arial"/>
          <w:sz w:val="22"/>
          <w:szCs w:val="22"/>
        </w:rPr>
        <w:t xml:space="preserve"> begonnen. Seit Dezember wird an den Bühnenbildern gearbeitet und seit Mitte März arbeitet die Schneiderei auf Hochtouren. Noch in dieser Woche wird die Tribüne angelief</w:t>
      </w:r>
      <w:r w:rsidR="00514437" w:rsidRPr="0096485D">
        <w:rPr>
          <w:rFonts w:ascii="Arial" w:hAnsi="Arial" w:cs="Arial"/>
          <w:sz w:val="22"/>
          <w:szCs w:val="22"/>
        </w:rPr>
        <w:t>ert und mit dem Aufbau begonnen – in 51 Tagen findet mit „Das kleine Gespenst“ die erste Premiere der 70. Spielzeit im Burghof der Götzenburg statt.</w:t>
      </w:r>
    </w:p>
    <w:p w:rsidR="0096485D" w:rsidRDefault="003D1ECF" w:rsidP="003F04DC">
      <w:pPr>
        <w:spacing w:before="120" w:line="360" w:lineRule="auto"/>
        <w:ind w:right="-215"/>
        <w:jc w:val="both"/>
        <w:rPr>
          <w:rFonts w:ascii="Arial" w:hAnsi="Arial" w:cs="Arial"/>
          <w:b/>
          <w:color w:val="7F7F7F"/>
          <w:sz w:val="22"/>
          <w:szCs w:val="22"/>
        </w:rPr>
      </w:pPr>
      <w:r w:rsidRPr="0096485D">
        <w:rPr>
          <w:rFonts w:ascii="Arial" w:hAnsi="Arial" w:cs="Arial"/>
          <w:b/>
          <w:color w:val="7F7F7F"/>
          <w:sz w:val="22"/>
          <w:szCs w:val="22"/>
        </w:rPr>
        <w:t xml:space="preserve">                                                                     </w:t>
      </w:r>
      <w:r w:rsidR="0096485D">
        <w:rPr>
          <w:rFonts w:ascii="Arial" w:hAnsi="Arial" w:cs="Arial"/>
          <w:b/>
          <w:color w:val="7F7F7F"/>
          <w:sz w:val="22"/>
          <w:szCs w:val="22"/>
        </w:rPr>
        <w:t xml:space="preserve">     </w:t>
      </w:r>
    </w:p>
    <w:p w:rsidR="003D1ECF" w:rsidRPr="0096485D" w:rsidRDefault="0096485D" w:rsidP="0096485D">
      <w:pPr>
        <w:spacing w:before="120" w:line="360" w:lineRule="auto"/>
        <w:ind w:left="4248" w:right="-215"/>
        <w:jc w:val="both"/>
        <w:rPr>
          <w:rFonts w:ascii="Arial" w:hAnsi="Arial" w:cs="Arial"/>
          <w:b/>
          <w:color w:val="7F7F7F"/>
          <w:sz w:val="16"/>
          <w:szCs w:val="16"/>
        </w:rPr>
      </w:pPr>
      <w:r>
        <w:rPr>
          <w:rFonts w:ascii="Arial" w:hAnsi="Arial" w:cs="Arial"/>
          <w:b/>
          <w:color w:val="7F7F7F"/>
          <w:sz w:val="22"/>
          <w:szCs w:val="22"/>
        </w:rPr>
        <w:t xml:space="preserve">     </w:t>
      </w:r>
      <w:r w:rsidR="003D1ECF" w:rsidRPr="0096485D">
        <w:rPr>
          <w:rFonts w:ascii="Arial" w:hAnsi="Arial" w:cs="Arial"/>
          <w:b/>
          <w:color w:val="7F7F7F"/>
          <w:sz w:val="16"/>
          <w:szCs w:val="16"/>
        </w:rPr>
        <w:t>Ansprechpartner für die Medien</w:t>
      </w:r>
    </w:p>
    <w:p w:rsidR="003D1ECF" w:rsidRPr="0096485D" w:rsidRDefault="003D1ECF" w:rsidP="001A49CA">
      <w:pPr>
        <w:spacing w:line="360" w:lineRule="auto"/>
        <w:rPr>
          <w:rFonts w:ascii="Arial" w:hAnsi="Arial" w:cs="Arial"/>
          <w:color w:val="808080"/>
          <w:sz w:val="16"/>
          <w:szCs w:val="16"/>
        </w:rPr>
      </w:pPr>
      <w:r w:rsidRPr="0096485D">
        <w:rPr>
          <w:rFonts w:ascii="Arial" w:hAnsi="Arial" w:cs="Arial"/>
          <w:color w:val="7F7F7F"/>
          <w:sz w:val="16"/>
          <w:szCs w:val="16"/>
        </w:rPr>
        <w:t xml:space="preserve">                                                                                                    </w:t>
      </w:r>
      <w:r w:rsidRPr="0096485D">
        <w:rPr>
          <w:rFonts w:ascii="Arial" w:hAnsi="Arial" w:cs="Arial"/>
          <w:color w:val="808080"/>
          <w:sz w:val="16"/>
          <w:szCs w:val="16"/>
        </w:rPr>
        <w:t xml:space="preserve">   Ann-Kathrin Halter</w:t>
      </w:r>
    </w:p>
    <w:p w:rsidR="003D1ECF" w:rsidRPr="0096485D" w:rsidRDefault="003D1ECF" w:rsidP="001A49CA">
      <w:pPr>
        <w:spacing w:line="360" w:lineRule="auto"/>
        <w:rPr>
          <w:rFonts w:ascii="Arial" w:hAnsi="Arial" w:cs="Arial"/>
          <w:color w:val="808080"/>
          <w:sz w:val="16"/>
          <w:szCs w:val="16"/>
        </w:rPr>
      </w:pPr>
      <w:r w:rsidRPr="0096485D">
        <w:rPr>
          <w:rFonts w:ascii="Arial" w:hAnsi="Arial" w:cs="Arial"/>
          <w:color w:val="808080"/>
          <w:sz w:val="16"/>
          <w:szCs w:val="16"/>
        </w:rPr>
        <w:t xml:space="preserve">                                                                                                       Fon 07943 912430</w:t>
      </w:r>
    </w:p>
    <w:p w:rsidR="003D1ECF" w:rsidRPr="0096485D" w:rsidRDefault="003D1ECF" w:rsidP="001A49CA">
      <w:pPr>
        <w:spacing w:line="360" w:lineRule="auto"/>
        <w:rPr>
          <w:rFonts w:ascii="Arial" w:hAnsi="Arial" w:cs="Arial"/>
          <w:color w:val="808080"/>
          <w:sz w:val="16"/>
          <w:szCs w:val="16"/>
        </w:rPr>
      </w:pPr>
      <w:r w:rsidRPr="0096485D">
        <w:rPr>
          <w:rFonts w:ascii="Arial" w:hAnsi="Arial" w:cs="Arial"/>
          <w:color w:val="808080"/>
          <w:sz w:val="16"/>
          <w:szCs w:val="16"/>
        </w:rPr>
        <w:t xml:space="preserve">                                                                                                       Mail ann-kathrin.halter@jagsthausen.de</w:t>
      </w:r>
    </w:p>
    <w:sectPr w:rsidR="003D1ECF" w:rsidRPr="0096485D" w:rsidSect="00B23A68">
      <w:footerReference w:type="default" r:id="rId9"/>
      <w:pgSz w:w="11906" w:h="16838"/>
      <w:pgMar w:top="2155" w:right="1134" w:bottom="3402" w:left="1418" w:header="709"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43A" w:rsidRDefault="00BC78C4">
      <w:r>
        <w:separator/>
      </w:r>
    </w:p>
  </w:endnote>
  <w:endnote w:type="continuationSeparator" w:id="0">
    <w:p w:rsidR="008D043A" w:rsidRDefault="00BC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03" w:rsidRPr="00DC1215" w:rsidRDefault="003D1ECF" w:rsidP="00DC1215">
    <w:pPr>
      <w:pStyle w:val="Fuzeile"/>
      <w:spacing w:line="480" w:lineRule="auto"/>
      <w:rPr>
        <w:rFonts w:ascii="Arial" w:hAnsi="Arial" w:cs="Arial"/>
        <w:bCs/>
        <w:color w:val="404040"/>
        <w:sz w:val="22"/>
        <w:szCs w:val="22"/>
        <w:lang w:val="de-DE"/>
      </w:rPr>
    </w:pPr>
    <w:r>
      <w:rPr>
        <w:rFonts w:ascii="Arial" w:hAnsi="Arial" w:cs="Arial"/>
        <w:noProof/>
        <w:sz w:val="22"/>
        <w:szCs w:val="22"/>
        <w:lang w:val="de-DE"/>
      </w:rPr>
      <w:drawing>
        <wp:anchor distT="0" distB="0" distL="114300" distR="114300" simplePos="0" relativeHeight="251659264" behindDoc="1" locked="0" layoutInCell="1" allowOverlap="1" wp14:anchorId="276A1AA9" wp14:editId="2C8D878F">
          <wp:simplePos x="0" y="0"/>
          <wp:positionH relativeFrom="column">
            <wp:posOffset>3644900</wp:posOffset>
          </wp:positionH>
          <wp:positionV relativeFrom="paragraph">
            <wp:posOffset>288290</wp:posOffset>
          </wp:positionV>
          <wp:extent cx="542925" cy="203200"/>
          <wp:effectExtent l="0" t="0" r="9525" b="6350"/>
          <wp:wrapTight wrapText="bothSides">
            <wp:wrapPolygon edited="0">
              <wp:start x="0" y="0"/>
              <wp:lineTo x="0" y="20250"/>
              <wp:lineTo x="21221" y="20250"/>
              <wp:lineTo x="21221" y="0"/>
              <wp:lineTo x="0" y="0"/>
            </wp:wrapPolygon>
          </wp:wrapTight>
          <wp:docPr id="2" name="Grafik 2" descr="Logo_HeilbronnerStimme_RGB_ohne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ilbronnerStimme_RGB_ohne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de-DE"/>
      </w:rPr>
      <w:drawing>
        <wp:anchor distT="0" distB="0" distL="114300" distR="114300" simplePos="0" relativeHeight="251660288" behindDoc="1" locked="0" layoutInCell="1" allowOverlap="1" wp14:anchorId="4C963B56" wp14:editId="3A6F2989">
          <wp:simplePos x="0" y="0"/>
          <wp:positionH relativeFrom="column">
            <wp:posOffset>3521075</wp:posOffset>
          </wp:positionH>
          <wp:positionV relativeFrom="paragraph">
            <wp:posOffset>6985</wp:posOffset>
          </wp:positionV>
          <wp:extent cx="809625" cy="175260"/>
          <wp:effectExtent l="0" t="0" r="9525" b="0"/>
          <wp:wrapTight wrapText="bothSides">
            <wp:wrapPolygon edited="0">
              <wp:start x="0" y="0"/>
              <wp:lineTo x="0" y="18783"/>
              <wp:lineTo x="21346" y="18783"/>
              <wp:lineTo x="21346" y="0"/>
              <wp:lineTo x="0" y="0"/>
            </wp:wrapPolygon>
          </wp:wrapTight>
          <wp:docPr id="1" name="Grafik 1" descr="logo-wu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uert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9CA">
      <w:rPr>
        <w:rFonts w:ascii="Arial" w:hAnsi="Arial" w:cs="Arial"/>
        <w:bCs/>
        <w:color w:val="404040"/>
        <w:sz w:val="22"/>
        <w:szCs w:val="22"/>
        <w:lang w:val="de-DE"/>
      </w:rPr>
      <w:t>G</w:t>
    </w:r>
    <w:proofErr w:type="spellStart"/>
    <w:r w:rsidRPr="00DC1215">
      <w:rPr>
        <w:rFonts w:ascii="Arial" w:hAnsi="Arial" w:cs="Arial"/>
        <w:bCs/>
        <w:color w:val="404040"/>
        <w:sz w:val="22"/>
        <w:szCs w:val="22"/>
      </w:rPr>
      <w:t>efördert</w:t>
    </w:r>
    <w:proofErr w:type="spellEnd"/>
    <w:r w:rsidRPr="00DC1215">
      <w:rPr>
        <w:rFonts w:ascii="Arial" w:hAnsi="Arial" w:cs="Arial"/>
        <w:bCs/>
        <w:color w:val="404040"/>
        <w:sz w:val="22"/>
        <w:szCs w:val="22"/>
      </w:rPr>
      <w:t xml:space="preserve"> aus Mitteln der</w:t>
    </w:r>
    <w:r w:rsidRPr="00DC1215">
      <w:rPr>
        <w:rFonts w:ascii="Arial" w:hAnsi="Arial" w:cs="Arial"/>
        <w:bCs/>
        <w:color w:val="404040"/>
        <w:sz w:val="22"/>
        <w:szCs w:val="22"/>
        <w:lang w:val="de-DE"/>
      </w:rPr>
      <w:t xml:space="preserve"> Adolf Würth GmbH &amp; Co. KG</w:t>
    </w:r>
  </w:p>
  <w:p w:rsidR="006F00EC" w:rsidRPr="00DC1215" w:rsidRDefault="003D1ECF" w:rsidP="00DC1215">
    <w:pPr>
      <w:pStyle w:val="Fuzeile"/>
      <w:spacing w:line="480" w:lineRule="auto"/>
      <w:rPr>
        <w:rFonts w:ascii="Arial" w:hAnsi="Arial" w:cs="Arial"/>
        <w:bCs/>
        <w:color w:val="404040"/>
        <w:sz w:val="22"/>
        <w:szCs w:val="22"/>
      </w:rPr>
    </w:pPr>
    <w:r w:rsidRPr="00DC1215">
      <w:rPr>
        <w:rFonts w:ascii="Arial" w:hAnsi="Arial" w:cs="Arial"/>
        <w:bCs/>
        <w:color w:val="404040"/>
        <w:sz w:val="22"/>
        <w:szCs w:val="22"/>
        <w:lang w:val="de-DE"/>
      </w:rPr>
      <w:t>Medienpartner der Heilbronner Stimme GmbH &amp; Co. KG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43A" w:rsidRDefault="00BC78C4">
      <w:r>
        <w:separator/>
      </w:r>
    </w:p>
  </w:footnote>
  <w:footnote w:type="continuationSeparator" w:id="0">
    <w:p w:rsidR="008D043A" w:rsidRDefault="00BC7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CF"/>
    <w:rsid w:val="001A49CA"/>
    <w:rsid w:val="002E47D3"/>
    <w:rsid w:val="003C2D25"/>
    <w:rsid w:val="003D1ECF"/>
    <w:rsid w:val="003D6609"/>
    <w:rsid w:val="003F04DC"/>
    <w:rsid w:val="00514437"/>
    <w:rsid w:val="00704A07"/>
    <w:rsid w:val="00851B6A"/>
    <w:rsid w:val="008D043A"/>
    <w:rsid w:val="008F6890"/>
    <w:rsid w:val="0096485D"/>
    <w:rsid w:val="00BC78C4"/>
    <w:rsid w:val="00C5223A"/>
    <w:rsid w:val="00E06EA2"/>
    <w:rsid w:val="00FD5F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1EC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D1ECF"/>
    <w:pPr>
      <w:tabs>
        <w:tab w:val="center" w:pos="4536"/>
        <w:tab w:val="right" w:pos="9072"/>
      </w:tabs>
    </w:pPr>
    <w:rPr>
      <w:lang w:val="x-none"/>
    </w:rPr>
  </w:style>
  <w:style w:type="character" w:customStyle="1" w:styleId="KopfzeileZchn">
    <w:name w:val="Kopfzeile Zchn"/>
    <w:basedOn w:val="Absatz-Standardschriftart"/>
    <w:link w:val="Kopfzeile"/>
    <w:rsid w:val="003D1ECF"/>
    <w:rPr>
      <w:rFonts w:ascii="Times New Roman" w:eastAsia="Times New Roman" w:hAnsi="Times New Roman" w:cs="Times New Roman"/>
      <w:sz w:val="24"/>
      <w:szCs w:val="24"/>
      <w:lang w:val="x-none" w:eastAsia="de-DE"/>
    </w:rPr>
  </w:style>
  <w:style w:type="paragraph" w:styleId="Fuzeile">
    <w:name w:val="footer"/>
    <w:basedOn w:val="Standard"/>
    <w:link w:val="FuzeileZchn"/>
    <w:rsid w:val="003D1ECF"/>
    <w:pPr>
      <w:tabs>
        <w:tab w:val="center" w:pos="4536"/>
        <w:tab w:val="right" w:pos="9072"/>
      </w:tabs>
    </w:pPr>
    <w:rPr>
      <w:lang w:val="x-none"/>
    </w:rPr>
  </w:style>
  <w:style w:type="character" w:customStyle="1" w:styleId="FuzeileZchn">
    <w:name w:val="Fußzeile Zchn"/>
    <w:basedOn w:val="Absatz-Standardschriftart"/>
    <w:link w:val="Fuzeile"/>
    <w:rsid w:val="003D1ECF"/>
    <w:rPr>
      <w:rFonts w:ascii="Times New Roman" w:eastAsia="Times New Roman" w:hAnsi="Times New Roman" w:cs="Times New Roman"/>
      <w:sz w:val="24"/>
      <w:szCs w:val="24"/>
      <w:lang w:val="x-none" w:eastAsia="de-DE"/>
    </w:rPr>
  </w:style>
  <w:style w:type="paragraph" w:styleId="Sprechblasentext">
    <w:name w:val="Balloon Text"/>
    <w:basedOn w:val="Standard"/>
    <w:link w:val="SprechblasentextZchn"/>
    <w:uiPriority w:val="99"/>
    <w:semiHidden/>
    <w:unhideWhenUsed/>
    <w:rsid w:val="00C522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223A"/>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1EC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D1ECF"/>
    <w:pPr>
      <w:tabs>
        <w:tab w:val="center" w:pos="4536"/>
        <w:tab w:val="right" w:pos="9072"/>
      </w:tabs>
    </w:pPr>
    <w:rPr>
      <w:lang w:val="x-none"/>
    </w:rPr>
  </w:style>
  <w:style w:type="character" w:customStyle="1" w:styleId="KopfzeileZchn">
    <w:name w:val="Kopfzeile Zchn"/>
    <w:basedOn w:val="Absatz-Standardschriftart"/>
    <w:link w:val="Kopfzeile"/>
    <w:rsid w:val="003D1ECF"/>
    <w:rPr>
      <w:rFonts w:ascii="Times New Roman" w:eastAsia="Times New Roman" w:hAnsi="Times New Roman" w:cs="Times New Roman"/>
      <w:sz w:val="24"/>
      <w:szCs w:val="24"/>
      <w:lang w:val="x-none" w:eastAsia="de-DE"/>
    </w:rPr>
  </w:style>
  <w:style w:type="paragraph" w:styleId="Fuzeile">
    <w:name w:val="footer"/>
    <w:basedOn w:val="Standard"/>
    <w:link w:val="FuzeileZchn"/>
    <w:rsid w:val="003D1ECF"/>
    <w:pPr>
      <w:tabs>
        <w:tab w:val="center" w:pos="4536"/>
        <w:tab w:val="right" w:pos="9072"/>
      </w:tabs>
    </w:pPr>
    <w:rPr>
      <w:lang w:val="x-none"/>
    </w:rPr>
  </w:style>
  <w:style w:type="character" w:customStyle="1" w:styleId="FuzeileZchn">
    <w:name w:val="Fußzeile Zchn"/>
    <w:basedOn w:val="Absatz-Standardschriftart"/>
    <w:link w:val="Fuzeile"/>
    <w:rsid w:val="003D1ECF"/>
    <w:rPr>
      <w:rFonts w:ascii="Times New Roman" w:eastAsia="Times New Roman" w:hAnsi="Times New Roman" w:cs="Times New Roman"/>
      <w:sz w:val="24"/>
      <w:szCs w:val="24"/>
      <w:lang w:val="x-none" w:eastAsia="de-DE"/>
    </w:rPr>
  </w:style>
  <w:style w:type="paragraph" w:styleId="Sprechblasentext">
    <w:name w:val="Balloon Text"/>
    <w:basedOn w:val="Standard"/>
    <w:link w:val="SprechblasentextZchn"/>
    <w:uiPriority w:val="99"/>
    <w:semiHidden/>
    <w:unhideWhenUsed/>
    <w:rsid w:val="00C522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223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Ann-Kathrin Halter</dc:creator>
  <cp:lastModifiedBy>Ann-Kathrin Halter</cp:lastModifiedBy>
  <cp:revision>9</cp:revision>
  <cp:lastPrinted>2019-04-10T09:49:00Z</cp:lastPrinted>
  <dcterms:created xsi:type="dcterms:W3CDTF">2019-04-10T08:39:00Z</dcterms:created>
  <dcterms:modified xsi:type="dcterms:W3CDTF">2019-04-10T10:26:00Z</dcterms:modified>
</cp:coreProperties>
</file>